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5146D" w14:textId="77777777" w:rsidR="004F778D" w:rsidRPr="0068340A" w:rsidRDefault="000A7A59" w:rsidP="004F77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8340A">
        <w:rPr>
          <w:rFonts w:ascii="Times New Roman" w:hAnsi="Times New Roman" w:cs="Times New Roman"/>
          <w:sz w:val="26"/>
          <w:szCs w:val="26"/>
        </w:rPr>
        <w:t>Отчет</w:t>
      </w:r>
    </w:p>
    <w:p w14:paraId="499DA75D" w14:textId="77777777" w:rsidR="00B852F7" w:rsidRPr="0068340A" w:rsidRDefault="007047F2" w:rsidP="004F77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8340A">
        <w:rPr>
          <w:rFonts w:ascii="Times New Roman" w:hAnsi="Times New Roman" w:cs="Times New Roman"/>
          <w:sz w:val="26"/>
          <w:szCs w:val="26"/>
        </w:rPr>
        <w:t xml:space="preserve">о проведении оценки регулирующего воздействия </w:t>
      </w:r>
      <w:r w:rsidR="00536D72" w:rsidRPr="0068340A">
        <w:rPr>
          <w:rFonts w:ascii="Times New Roman" w:hAnsi="Times New Roman" w:cs="Times New Roman"/>
          <w:sz w:val="26"/>
          <w:szCs w:val="26"/>
        </w:rPr>
        <w:t>на проект</w:t>
      </w:r>
      <w:r w:rsidR="00FA7BC8" w:rsidRPr="0068340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2A67BD" w14:textId="77777777" w:rsidR="00B852F7" w:rsidRPr="0068340A" w:rsidRDefault="00781613" w:rsidP="00B852F7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8340A">
        <w:rPr>
          <w:rFonts w:ascii="Times New Roman" w:hAnsi="Times New Roman" w:cs="Times New Roman"/>
          <w:sz w:val="26"/>
          <w:szCs w:val="26"/>
        </w:rPr>
        <w:t>Решения</w:t>
      </w:r>
      <w:r w:rsidR="00B852F7" w:rsidRPr="0068340A">
        <w:rPr>
          <w:rFonts w:ascii="Times New Roman" w:hAnsi="Times New Roman" w:cs="Times New Roman"/>
          <w:sz w:val="26"/>
          <w:szCs w:val="26"/>
        </w:rPr>
        <w:t xml:space="preserve">  «</w:t>
      </w:r>
      <w:proofErr w:type="gramEnd"/>
      <w:r w:rsidR="00B852F7" w:rsidRPr="0068340A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Положения «О муниципальном </w:t>
      </w:r>
    </w:p>
    <w:p w14:paraId="35DA860B" w14:textId="77777777" w:rsidR="00B852F7" w:rsidRPr="0068340A" w:rsidRDefault="00B852F7" w:rsidP="00B852F7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8340A">
        <w:rPr>
          <w:rFonts w:ascii="Times New Roman" w:eastAsia="Times New Roman" w:hAnsi="Times New Roman" w:cs="Times New Roman"/>
          <w:sz w:val="26"/>
          <w:szCs w:val="26"/>
        </w:rPr>
        <w:t xml:space="preserve">контроле в сфере благоустройства на территории </w:t>
      </w:r>
    </w:p>
    <w:p w14:paraId="1B55194F" w14:textId="77777777" w:rsidR="00B852F7" w:rsidRPr="0068340A" w:rsidRDefault="00B852F7" w:rsidP="00B852F7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8340A">
        <w:rPr>
          <w:rFonts w:ascii="Times New Roman" w:eastAsia="Times New Roman" w:hAnsi="Times New Roman" w:cs="Times New Roman"/>
          <w:sz w:val="26"/>
          <w:szCs w:val="26"/>
        </w:rPr>
        <w:t>Карталинского</w:t>
      </w:r>
      <w:proofErr w:type="spellEnd"/>
      <w:r w:rsidRPr="0068340A">
        <w:rPr>
          <w:rFonts w:ascii="Times New Roman" w:eastAsia="Times New Roman" w:hAnsi="Times New Roman" w:cs="Times New Roman"/>
          <w:sz w:val="26"/>
          <w:szCs w:val="26"/>
        </w:rPr>
        <w:t xml:space="preserve"> городского поселения»</w:t>
      </w:r>
    </w:p>
    <w:p w14:paraId="2AB89FDA" w14:textId="77777777" w:rsidR="002358A6" w:rsidRDefault="002358A6" w:rsidP="00B852F7">
      <w:pPr>
        <w:spacing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</w:rPr>
      </w:pPr>
    </w:p>
    <w:tbl>
      <w:tblPr>
        <w:tblStyle w:val="a6"/>
        <w:tblW w:w="9624" w:type="dxa"/>
        <w:jc w:val="center"/>
        <w:tblLook w:val="04A0" w:firstRow="1" w:lastRow="0" w:firstColumn="1" w:lastColumn="0" w:noHBand="0" w:noVBand="1"/>
      </w:tblPr>
      <w:tblGrid>
        <w:gridCol w:w="876"/>
        <w:gridCol w:w="8695"/>
        <w:gridCol w:w="53"/>
      </w:tblGrid>
      <w:tr w:rsidR="0084514D" w14:paraId="53E9514E" w14:textId="77777777" w:rsidTr="00C546B0">
        <w:trPr>
          <w:gridAfter w:val="1"/>
          <w:wAfter w:w="53" w:type="dxa"/>
          <w:trHeight w:val="621"/>
          <w:jc w:val="center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931DC" w14:textId="77777777" w:rsidR="0084514D" w:rsidRPr="00082AAA" w:rsidRDefault="0084514D" w:rsidP="00C546B0">
            <w:pPr>
              <w:pStyle w:val="a9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82AAA">
              <w:rPr>
                <w:rFonts w:ascii="Times New Roman" w:hAnsi="Times New Roman" w:cs="Times New Roman"/>
                <w:sz w:val="24"/>
                <w:szCs w:val="24"/>
              </w:rPr>
              <w:t>Общая информация</w:t>
            </w:r>
          </w:p>
          <w:p w14:paraId="325A7939" w14:textId="77777777" w:rsidR="0084514D" w:rsidRPr="00082AAA" w:rsidRDefault="0084514D" w:rsidP="00C546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14D" w14:paraId="3B4AE508" w14:textId="77777777" w:rsidTr="00C546B0">
        <w:trPr>
          <w:jc w:val="center"/>
        </w:trPr>
        <w:tc>
          <w:tcPr>
            <w:tcW w:w="876" w:type="dxa"/>
          </w:tcPr>
          <w:p w14:paraId="38E0EFC2" w14:textId="77777777" w:rsidR="0084514D" w:rsidRPr="00CC407D" w:rsidRDefault="0084514D" w:rsidP="00C546B0">
            <w:pPr>
              <w:pStyle w:val="a9"/>
              <w:ind w:left="0"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748" w:type="dxa"/>
            <w:gridSpan w:val="2"/>
          </w:tcPr>
          <w:p w14:paraId="285AB7D3" w14:textId="77777777" w:rsidR="0084514D" w:rsidRPr="00502A18" w:rsidRDefault="0084514D" w:rsidP="00CD6F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 исполнительной власти – разработчик </w:t>
            </w:r>
            <w:r w:rsidRPr="00502A18">
              <w:rPr>
                <w:rFonts w:ascii="Times New Roman" w:hAnsi="Times New Roman" w:cs="Times New Roman"/>
                <w:sz w:val="24"/>
                <w:szCs w:val="24"/>
              </w:rPr>
              <w:t xml:space="preserve">проекта нормативного правового акта (далее - разработчик): </w:t>
            </w:r>
            <w:r w:rsidR="00781613" w:rsidRPr="00781613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CD6FD9">
              <w:rPr>
                <w:rFonts w:ascii="Times New Roman" w:hAnsi="Times New Roman" w:cs="Times New Roman"/>
                <w:sz w:val="24"/>
                <w:szCs w:val="24"/>
              </w:rPr>
              <w:t xml:space="preserve">экологии </w:t>
            </w:r>
            <w:r w:rsidR="00781613" w:rsidRPr="00781613">
              <w:rPr>
                <w:rFonts w:ascii="Times New Roman" w:hAnsi="Times New Roman" w:cs="Times New Roman"/>
                <w:sz w:val="24"/>
                <w:szCs w:val="24"/>
              </w:rPr>
              <w:t>Управления строительства, инфраструктуры и ЖКХ Карталинского муниципального района</w:t>
            </w:r>
          </w:p>
        </w:tc>
      </w:tr>
      <w:tr w:rsidR="0084514D" w14:paraId="292FF5EE" w14:textId="77777777" w:rsidTr="00C546B0">
        <w:trPr>
          <w:jc w:val="center"/>
        </w:trPr>
        <w:tc>
          <w:tcPr>
            <w:tcW w:w="876" w:type="dxa"/>
          </w:tcPr>
          <w:p w14:paraId="43413368" w14:textId="77777777" w:rsidR="0084514D" w:rsidRPr="00CC407D" w:rsidRDefault="0084514D" w:rsidP="00C5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748" w:type="dxa"/>
            <w:gridSpan w:val="2"/>
          </w:tcPr>
          <w:p w14:paraId="375DEBE8" w14:textId="77777777" w:rsidR="0084514D" w:rsidRPr="00257C84" w:rsidRDefault="0084514D" w:rsidP="00CD6FD9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3">
              <w:rPr>
                <w:rFonts w:ascii="Times New Roman" w:hAnsi="Times New Roman" w:cs="Times New Roman"/>
                <w:sz w:val="24"/>
                <w:szCs w:val="24"/>
              </w:rPr>
              <w:t>Вид и наименование проекта нормативного правового акта:</w:t>
            </w:r>
            <w:r w:rsidR="00CD6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D72" w:rsidRPr="00536D72">
              <w:rPr>
                <w:rFonts w:ascii="Times New Roman" w:hAnsi="Times New Roman" w:cs="Times New Roman"/>
                <w:sz w:val="24"/>
                <w:szCs w:val="24"/>
              </w:rPr>
              <w:t xml:space="preserve">проект  </w:t>
            </w:r>
            <w:r w:rsidR="00781613" w:rsidRPr="00CD6FD9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536D72" w:rsidRPr="00CD6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6FD9" w:rsidRPr="00CD6F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6FD9" w:rsidRPr="00CD6FD9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Положения «О муниципальном конт</w:t>
            </w:r>
            <w:r w:rsidR="00CD6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роле в сфере благоустройства на </w:t>
            </w:r>
            <w:r w:rsidR="00CD6FD9" w:rsidRPr="00CD6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территории </w:t>
            </w:r>
            <w:proofErr w:type="spellStart"/>
            <w:r w:rsidR="00CD6FD9" w:rsidRPr="00CD6FD9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="00CD6FD9" w:rsidRPr="00CD6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поселения»</w:t>
            </w:r>
          </w:p>
        </w:tc>
      </w:tr>
      <w:tr w:rsidR="0084514D" w14:paraId="2E68AA96" w14:textId="77777777" w:rsidTr="00C546B0">
        <w:trPr>
          <w:jc w:val="center"/>
        </w:trPr>
        <w:tc>
          <w:tcPr>
            <w:tcW w:w="876" w:type="dxa"/>
          </w:tcPr>
          <w:p w14:paraId="2FFA6C5A" w14:textId="77777777" w:rsidR="0084514D" w:rsidRPr="00CC407D" w:rsidRDefault="0084514D" w:rsidP="00C5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748" w:type="dxa"/>
            <w:gridSpan w:val="2"/>
          </w:tcPr>
          <w:p w14:paraId="351B77B6" w14:textId="77777777" w:rsidR="00536D72" w:rsidRPr="00FF4206" w:rsidRDefault="0084514D" w:rsidP="00536D7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206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проекта нормативного правового акта: </w:t>
            </w:r>
          </w:p>
          <w:p w14:paraId="79CC51BD" w14:textId="77777777" w:rsidR="0084514D" w:rsidRPr="00FF4206" w:rsidRDefault="00536D72" w:rsidP="00FF420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420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81613" w:rsidRPr="00FF420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Утвердить </w:t>
            </w:r>
            <w:r w:rsidR="00552017" w:rsidRPr="00FF42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Положение «О муниципальном контроле в сфере благоустройства на территории </w:t>
            </w:r>
            <w:proofErr w:type="spellStart"/>
            <w:r w:rsidR="00552017" w:rsidRPr="00FF420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="00552017" w:rsidRPr="00FF42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поселения»</w:t>
            </w:r>
          </w:p>
        </w:tc>
      </w:tr>
      <w:tr w:rsidR="0084514D" w14:paraId="58E21339" w14:textId="77777777" w:rsidTr="00C546B0">
        <w:trPr>
          <w:jc w:val="center"/>
        </w:trPr>
        <w:tc>
          <w:tcPr>
            <w:tcW w:w="876" w:type="dxa"/>
          </w:tcPr>
          <w:p w14:paraId="0064F7C4" w14:textId="77777777" w:rsidR="0084514D" w:rsidRPr="00CC407D" w:rsidRDefault="0084514D" w:rsidP="00C5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748" w:type="dxa"/>
            <w:gridSpan w:val="2"/>
          </w:tcPr>
          <w:p w14:paraId="3C81C151" w14:textId="77777777" w:rsidR="0084514D" w:rsidRDefault="0084514D" w:rsidP="00781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3">
              <w:rPr>
                <w:rFonts w:ascii="Times New Roman" w:hAnsi="Times New Roman" w:cs="Times New Roman"/>
                <w:sz w:val="24"/>
                <w:szCs w:val="24"/>
              </w:rPr>
              <w:t>Предполагаемая дата вст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упления в силу проекта акта: </w:t>
            </w:r>
            <w:r w:rsidR="00536D72">
              <w:rPr>
                <w:rFonts w:ascii="Times New Roman" w:hAnsi="Times New Roman" w:cs="Times New Roman"/>
                <w:i/>
                <w:sz w:val="24"/>
                <w:szCs w:val="24"/>
              </w:rPr>
              <w:t>июнь 202</w:t>
            </w:r>
            <w:r w:rsidR="00781613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EF033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года</w:t>
            </w:r>
          </w:p>
        </w:tc>
      </w:tr>
      <w:tr w:rsidR="0084514D" w14:paraId="0BF2D6F4" w14:textId="77777777" w:rsidTr="00C546B0">
        <w:trPr>
          <w:jc w:val="center"/>
        </w:trPr>
        <w:tc>
          <w:tcPr>
            <w:tcW w:w="876" w:type="dxa"/>
          </w:tcPr>
          <w:p w14:paraId="74084EEA" w14:textId="77777777" w:rsidR="0084514D" w:rsidRPr="00CC407D" w:rsidRDefault="0084514D" w:rsidP="00C5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8748" w:type="dxa"/>
            <w:gridSpan w:val="2"/>
          </w:tcPr>
          <w:p w14:paraId="7DC865B5" w14:textId="77777777" w:rsidR="0084514D" w:rsidRPr="00F13FD4" w:rsidRDefault="0084514D" w:rsidP="00C5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Контактная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рмация исполнителя разработчика:</w:t>
            </w:r>
          </w:p>
        </w:tc>
      </w:tr>
      <w:tr w:rsidR="0084514D" w14:paraId="713932A5" w14:textId="77777777" w:rsidTr="00C546B0">
        <w:trPr>
          <w:jc w:val="center"/>
        </w:trPr>
        <w:tc>
          <w:tcPr>
            <w:tcW w:w="876" w:type="dxa"/>
          </w:tcPr>
          <w:p w14:paraId="7E2D0E67" w14:textId="77777777" w:rsidR="0084514D" w:rsidRPr="00CC407D" w:rsidRDefault="0084514D" w:rsidP="00C5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8748" w:type="dxa"/>
            <w:gridSpan w:val="2"/>
          </w:tcPr>
          <w:p w14:paraId="218E755D" w14:textId="77777777" w:rsidR="0084514D" w:rsidRDefault="0084514D" w:rsidP="00FF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Ф.И.О.: </w:t>
            </w:r>
            <w:r w:rsidR="00FF4206">
              <w:rPr>
                <w:rFonts w:ascii="Times New Roman" w:hAnsi="Times New Roman" w:cs="Times New Roman"/>
                <w:i/>
                <w:sz w:val="24"/>
                <w:szCs w:val="24"/>
              </w:rPr>
              <w:t>Старостина Надежда Анатольевна</w:t>
            </w:r>
          </w:p>
        </w:tc>
      </w:tr>
      <w:tr w:rsidR="0084514D" w14:paraId="311A2F95" w14:textId="77777777" w:rsidTr="00C546B0">
        <w:trPr>
          <w:jc w:val="center"/>
        </w:trPr>
        <w:tc>
          <w:tcPr>
            <w:tcW w:w="876" w:type="dxa"/>
          </w:tcPr>
          <w:p w14:paraId="3A58D72F" w14:textId="77777777" w:rsidR="0084514D" w:rsidRPr="00CC407D" w:rsidRDefault="0084514D" w:rsidP="00C5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8748" w:type="dxa"/>
            <w:gridSpan w:val="2"/>
          </w:tcPr>
          <w:p w14:paraId="7D43E7A2" w14:textId="77777777" w:rsidR="0084514D" w:rsidRPr="00F13FD4" w:rsidRDefault="0084514D" w:rsidP="00FF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Должность: </w:t>
            </w:r>
            <w:r w:rsidR="00781613" w:rsidRPr="007816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начальник  отдела </w:t>
            </w:r>
            <w:r w:rsidR="00FF4206">
              <w:rPr>
                <w:rFonts w:ascii="Times New Roman" w:hAnsi="Times New Roman" w:cs="Times New Roman"/>
                <w:i/>
                <w:sz w:val="24"/>
                <w:szCs w:val="24"/>
              </w:rPr>
              <w:t>экологии</w:t>
            </w:r>
            <w:r w:rsidR="00781613" w:rsidRPr="007816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Управления строительства, инфраструктуры и ЖКХ Карталинского муниципального района</w:t>
            </w:r>
          </w:p>
        </w:tc>
      </w:tr>
      <w:tr w:rsidR="0084514D" w14:paraId="1C0BA2F7" w14:textId="77777777" w:rsidTr="00C546B0">
        <w:trPr>
          <w:jc w:val="center"/>
        </w:trPr>
        <w:tc>
          <w:tcPr>
            <w:tcW w:w="876" w:type="dxa"/>
          </w:tcPr>
          <w:p w14:paraId="54A0392D" w14:textId="77777777" w:rsidR="0084514D" w:rsidRPr="00CC407D" w:rsidRDefault="0084514D" w:rsidP="00C5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8748" w:type="dxa"/>
            <w:gridSpan w:val="2"/>
          </w:tcPr>
          <w:p w14:paraId="21BE4938" w14:textId="77777777" w:rsidR="0084514D" w:rsidRPr="00F13FD4" w:rsidRDefault="0084514D" w:rsidP="00FF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Тел:  </w:t>
            </w:r>
            <w:r w:rsidR="00781613">
              <w:rPr>
                <w:rFonts w:ascii="Times New Roman" w:hAnsi="Times New Roman" w:cs="Times New Roman"/>
                <w:i/>
                <w:sz w:val="24"/>
                <w:szCs w:val="24"/>
              </w:rPr>
              <w:t>8(35133)2-22-</w:t>
            </w:r>
            <w:r w:rsidR="00FF4206">
              <w:rPr>
                <w:rFonts w:ascii="Times New Roman" w:hAnsi="Times New Roman" w:cs="Times New Roman"/>
                <w:i/>
                <w:sz w:val="24"/>
                <w:szCs w:val="24"/>
              </w:rPr>
              <w:t>42</w:t>
            </w:r>
          </w:p>
        </w:tc>
      </w:tr>
      <w:tr w:rsidR="0084514D" w:rsidRPr="00F13FD4" w14:paraId="1C730C55" w14:textId="77777777" w:rsidTr="00C546B0">
        <w:trPr>
          <w:jc w:val="center"/>
        </w:trPr>
        <w:tc>
          <w:tcPr>
            <w:tcW w:w="876" w:type="dxa"/>
          </w:tcPr>
          <w:p w14:paraId="0577AB5C" w14:textId="77777777" w:rsidR="0084514D" w:rsidRPr="00CC407D" w:rsidRDefault="0084514D" w:rsidP="00C5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8748" w:type="dxa"/>
            <w:gridSpan w:val="2"/>
          </w:tcPr>
          <w:p w14:paraId="5AF5A2CA" w14:textId="77777777" w:rsidR="0084514D" w:rsidRPr="0084514D" w:rsidRDefault="0084514D" w:rsidP="0084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</w:t>
            </w:r>
            <w:r w:rsidRPr="00933E80">
              <w:rPr>
                <w:rFonts w:ascii="Times New Roman" w:hAnsi="Times New Roman" w:cs="Times New Roman"/>
                <w:sz w:val="24"/>
                <w:szCs w:val="24"/>
              </w:rPr>
              <w:t xml:space="preserve">ы: </w:t>
            </w:r>
            <w:hyperlink r:id="rId6" w:history="1">
              <w:r w:rsidR="00933E80" w:rsidRPr="00933E8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ecologkmr@mail.ru</w:t>
              </w:r>
            </w:hyperlink>
          </w:p>
        </w:tc>
      </w:tr>
    </w:tbl>
    <w:p w14:paraId="04ACD068" w14:textId="77777777" w:rsidR="0084514D" w:rsidRPr="00F13FD4" w:rsidRDefault="0084514D" w:rsidP="0084514D">
      <w:pPr>
        <w:pStyle w:val="a9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74C3C9BE" w14:textId="77777777" w:rsidR="0084514D" w:rsidRPr="00F13FD4" w:rsidRDefault="0084514D" w:rsidP="0084514D">
      <w:pPr>
        <w:pStyle w:val="a9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F13FD4">
        <w:rPr>
          <w:rFonts w:ascii="Times New Roman" w:hAnsi="Times New Roman" w:cs="Times New Roman"/>
          <w:sz w:val="24"/>
          <w:szCs w:val="24"/>
        </w:rPr>
        <w:t>2. Степень регулирующего воздействия положений проекта акта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99"/>
        <w:gridCol w:w="7150"/>
        <w:gridCol w:w="1522"/>
      </w:tblGrid>
      <w:tr w:rsidR="0084514D" w:rsidRPr="00F13FD4" w14:paraId="4C1A8017" w14:textId="77777777" w:rsidTr="00C546B0">
        <w:trPr>
          <w:jc w:val="center"/>
        </w:trPr>
        <w:tc>
          <w:tcPr>
            <w:tcW w:w="901" w:type="dxa"/>
          </w:tcPr>
          <w:p w14:paraId="161F856C" w14:textId="77777777" w:rsidR="0084514D" w:rsidRPr="00CC407D" w:rsidRDefault="0084514D" w:rsidP="00C5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179" w:type="dxa"/>
          </w:tcPr>
          <w:p w14:paraId="524E3C67" w14:textId="77777777" w:rsidR="0084514D" w:rsidRPr="00F13FD4" w:rsidRDefault="0084514D" w:rsidP="00C546B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Степень регулирующего воздействия положений проекта акта:</w:t>
            </w:r>
          </w:p>
        </w:tc>
        <w:tc>
          <w:tcPr>
            <w:tcW w:w="1525" w:type="dxa"/>
          </w:tcPr>
          <w:p w14:paraId="1E700FCA" w14:textId="77777777" w:rsidR="0084514D" w:rsidRPr="00F13FD4" w:rsidRDefault="001330C3" w:rsidP="00C546B0">
            <w:pPr>
              <w:pStyle w:val="a9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средняя</w:t>
            </w:r>
          </w:p>
        </w:tc>
      </w:tr>
      <w:tr w:rsidR="0084514D" w:rsidRPr="00F13FD4" w14:paraId="6A6F06EF" w14:textId="77777777" w:rsidTr="00C546B0">
        <w:trPr>
          <w:jc w:val="center"/>
        </w:trPr>
        <w:tc>
          <w:tcPr>
            <w:tcW w:w="901" w:type="dxa"/>
          </w:tcPr>
          <w:p w14:paraId="2FB0C5AD" w14:textId="77777777" w:rsidR="0084514D" w:rsidRPr="00CC407D" w:rsidRDefault="0084514D" w:rsidP="00C5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704" w:type="dxa"/>
            <w:gridSpan w:val="2"/>
          </w:tcPr>
          <w:p w14:paraId="2B9C5717" w14:textId="77777777" w:rsidR="0084514D" w:rsidRDefault="0084514D" w:rsidP="00C546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Обоснование отнесения к определенной степени регулирующего воздействия:</w:t>
            </w:r>
          </w:p>
          <w:p w14:paraId="27C5CDA5" w14:textId="77777777" w:rsidR="0084514D" w:rsidRPr="00350C30" w:rsidRDefault="001330C3" w:rsidP="001330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30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Решения содержит изменения </w:t>
            </w:r>
            <w:r w:rsidRPr="001330C3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 контрольных надзорных мероприятий</w:t>
            </w:r>
          </w:p>
        </w:tc>
      </w:tr>
    </w:tbl>
    <w:p w14:paraId="4069F06A" w14:textId="77777777" w:rsidR="0084514D" w:rsidRPr="00F13FD4" w:rsidRDefault="0084514D" w:rsidP="0084514D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13EC4BB2" w14:textId="77777777" w:rsidR="00927D42" w:rsidRDefault="0084514D" w:rsidP="00927D4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13FD4">
        <w:rPr>
          <w:rFonts w:ascii="Times New Roman" w:hAnsi="Times New Roman" w:cs="Times New Roman"/>
          <w:sz w:val="24"/>
          <w:szCs w:val="24"/>
        </w:rPr>
        <w:t xml:space="preserve">3. Описание проблемы, на решение которой направлен предлагаемый способ регулирования, оценка негативных эффектов, возникающих в связи </w:t>
      </w:r>
    </w:p>
    <w:p w14:paraId="6B209732" w14:textId="77777777" w:rsidR="0084514D" w:rsidRDefault="0084514D" w:rsidP="00927D4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13FD4">
        <w:rPr>
          <w:rFonts w:ascii="Times New Roman" w:hAnsi="Times New Roman" w:cs="Times New Roman"/>
          <w:sz w:val="24"/>
          <w:szCs w:val="24"/>
        </w:rPr>
        <w:t>с наличием рассматриваемой проблемы</w:t>
      </w:r>
    </w:p>
    <w:p w14:paraId="5C554775" w14:textId="77777777" w:rsidR="00927D42" w:rsidRPr="00F13FD4" w:rsidRDefault="00927D42" w:rsidP="00927D4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720"/>
      </w:tblGrid>
      <w:tr w:rsidR="0084514D" w:rsidRPr="00F13FD4" w14:paraId="4DE489F9" w14:textId="77777777" w:rsidTr="00C546B0">
        <w:trPr>
          <w:jc w:val="center"/>
        </w:trPr>
        <w:tc>
          <w:tcPr>
            <w:tcW w:w="851" w:type="dxa"/>
          </w:tcPr>
          <w:p w14:paraId="4EA33BBB" w14:textId="77777777" w:rsidR="0084514D" w:rsidRPr="00CC407D" w:rsidRDefault="0084514D" w:rsidP="0092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754" w:type="dxa"/>
          </w:tcPr>
          <w:p w14:paraId="673741CF" w14:textId="77777777" w:rsidR="0084514D" w:rsidRPr="002A762A" w:rsidRDefault="002A762A" w:rsidP="00381C9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62A">
              <w:rPr>
                <w:rFonts w:ascii="Times New Roman" w:hAnsi="Times New Roman" w:cs="Times New Roman"/>
                <w:sz w:val="24"/>
                <w:szCs w:val="24"/>
              </w:rPr>
              <w:t>Описание проблем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ы, на решение которой направлен </w:t>
            </w:r>
            <w:r w:rsidRPr="002A762A">
              <w:rPr>
                <w:rFonts w:ascii="Times New Roman" w:hAnsi="Times New Roman" w:cs="Times New Roman"/>
                <w:sz w:val="24"/>
                <w:szCs w:val="24"/>
              </w:rPr>
              <w:t>предлагаемый способ регулирования, условий и факторов ее существования:</w:t>
            </w:r>
            <w:r w:rsidR="00137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62A">
              <w:rPr>
                <w:rFonts w:ascii="Times New Roman" w:hAnsi="Times New Roman" w:cs="Times New Roman"/>
                <w:i/>
                <w:sz w:val="24"/>
                <w:szCs w:val="24"/>
              </w:rPr>
              <w:t>несоблюдение обязательных требований</w:t>
            </w:r>
            <w:r w:rsidR="00381C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Правил благоустройства </w:t>
            </w:r>
            <w:r w:rsidRPr="002A76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территории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Карталинского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37743">
              <w:rPr>
                <w:rFonts w:ascii="Times New Roman" w:hAnsi="Times New Roman" w:cs="Times New Roman"/>
                <w:i/>
                <w:sz w:val="24"/>
                <w:szCs w:val="24"/>
              </w:rPr>
              <w:t>городского поселения</w:t>
            </w:r>
            <w:r w:rsidR="00381C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(далее – Правил благоустройства) </w:t>
            </w:r>
          </w:p>
        </w:tc>
      </w:tr>
      <w:tr w:rsidR="0084514D" w:rsidRPr="00861FD7" w14:paraId="763BBD82" w14:textId="77777777" w:rsidTr="00C546B0">
        <w:trPr>
          <w:jc w:val="center"/>
        </w:trPr>
        <w:tc>
          <w:tcPr>
            <w:tcW w:w="851" w:type="dxa"/>
          </w:tcPr>
          <w:p w14:paraId="538E0540" w14:textId="77777777" w:rsidR="0084514D" w:rsidRPr="00CC407D" w:rsidRDefault="0084514D" w:rsidP="00C5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754" w:type="dxa"/>
          </w:tcPr>
          <w:p w14:paraId="0A6C4264" w14:textId="77777777" w:rsidR="0084514D" w:rsidRPr="00BD0482" w:rsidRDefault="0084514D" w:rsidP="005F4A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егативны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 эффект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, возникающи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наличием проблемы: </w:t>
            </w:r>
            <w:r w:rsidR="000438A2" w:rsidRPr="000438A2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обязанностей для юридических лиц, индивидуальных предпринимателей и граждан</w:t>
            </w:r>
          </w:p>
        </w:tc>
      </w:tr>
      <w:tr w:rsidR="0084514D" w:rsidRPr="00861FD7" w14:paraId="4233C1E6" w14:textId="77777777" w:rsidTr="00C546B0">
        <w:trPr>
          <w:jc w:val="center"/>
        </w:trPr>
        <w:tc>
          <w:tcPr>
            <w:tcW w:w="851" w:type="dxa"/>
          </w:tcPr>
          <w:p w14:paraId="6CE2137E" w14:textId="77777777" w:rsidR="0084514D" w:rsidRPr="00CC407D" w:rsidRDefault="0084514D" w:rsidP="00C5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754" w:type="dxa"/>
          </w:tcPr>
          <w:p w14:paraId="3812BEF0" w14:textId="77777777" w:rsidR="0084514D" w:rsidRPr="00BD0482" w:rsidRDefault="0084514D" w:rsidP="00FC57D8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причины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факторы существования проблемы: </w:t>
            </w:r>
          </w:p>
        </w:tc>
      </w:tr>
      <w:tr w:rsidR="0084514D" w:rsidRPr="00861FD7" w14:paraId="0DE28D8F" w14:textId="77777777" w:rsidTr="00C546B0">
        <w:trPr>
          <w:jc w:val="center"/>
        </w:trPr>
        <w:tc>
          <w:tcPr>
            <w:tcW w:w="851" w:type="dxa"/>
          </w:tcPr>
          <w:p w14:paraId="56A25DAF" w14:textId="77777777" w:rsidR="0084514D" w:rsidRPr="00CC407D" w:rsidRDefault="0084514D" w:rsidP="00C5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8754" w:type="dxa"/>
          </w:tcPr>
          <w:p w14:paraId="2DF0E734" w14:textId="77777777" w:rsidR="0084514D" w:rsidRPr="00861FD7" w:rsidRDefault="0084514D" w:rsidP="00C54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Информация о возникновении, выявлении проблемы и мерах, принятых ранее для ее решения, достигнутых результатах и затраченных ресурсах:</w:t>
            </w:r>
            <w:r w:rsidR="00354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отсутствует</w:t>
            </w:r>
          </w:p>
        </w:tc>
      </w:tr>
      <w:tr w:rsidR="0084514D" w:rsidRPr="00861FD7" w14:paraId="77600C5F" w14:textId="77777777" w:rsidTr="00C546B0">
        <w:trPr>
          <w:jc w:val="center"/>
        </w:trPr>
        <w:tc>
          <w:tcPr>
            <w:tcW w:w="851" w:type="dxa"/>
          </w:tcPr>
          <w:p w14:paraId="475D6E5B" w14:textId="77777777" w:rsidR="0084514D" w:rsidRPr="00CC407D" w:rsidRDefault="0084514D" w:rsidP="00C5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754" w:type="dxa"/>
          </w:tcPr>
          <w:p w14:paraId="665F76DE" w14:textId="77777777" w:rsidR="0084514D" w:rsidRPr="00861FD7" w:rsidRDefault="0084514D" w:rsidP="0035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условий, при которых проблема может быть решена в целом без 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вмешательства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стороны </w:t>
            </w:r>
            <w:r w:rsidR="00354DC5">
              <w:rPr>
                <w:rFonts w:ascii="Times New Roman" w:hAnsi="Times New Roman" w:cs="Times New Roman"/>
                <w:sz w:val="24"/>
                <w:szCs w:val="24"/>
              </w:rPr>
              <w:t>органа местного самоуправления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F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F65">
              <w:rPr>
                <w:rFonts w:ascii="Times New Roman" w:hAnsi="Times New Roman" w:cs="Times New Roman"/>
                <w:i/>
                <w:sz w:val="24"/>
                <w:szCs w:val="24"/>
              </w:rPr>
              <w:t>невозможно</w:t>
            </w:r>
          </w:p>
        </w:tc>
      </w:tr>
      <w:tr w:rsidR="0084514D" w:rsidRPr="00F13FD4" w14:paraId="5A8DFCC5" w14:textId="77777777" w:rsidTr="00C546B0">
        <w:trPr>
          <w:jc w:val="center"/>
        </w:trPr>
        <w:tc>
          <w:tcPr>
            <w:tcW w:w="851" w:type="dxa"/>
          </w:tcPr>
          <w:p w14:paraId="3AC77DAA" w14:textId="77777777" w:rsidR="0084514D" w:rsidRPr="00CC407D" w:rsidRDefault="0084514D" w:rsidP="00C5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8754" w:type="dxa"/>
          </w:tcPr>
          <w:p w14:paraId="122CC4FE" w14:textId="77777777" w:rsidR="0084514D" w:rsidRPr="00F13FD4" w:rsidRDefault="0084514D" w:rsidP="000F4165">
            <w:pPr>
              <w:pStyle w:val="a9"/>
              <w:tabs>
                <w:tab w:val="left" w:pos="62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Источники данных:</w:t>
            </w:r>
            <w:r w:rsidR="000F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D56" w:rsidRPr="00681D56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0F4165">
              <w:rPr>
                <w:rFonts w:ascii="Times New Roman" w:hAnsi="Times New Roman" w:cs="Times New Roman"/>
                <w:sz w:val="24"/>
                <w:szCs w:val="24"/>
              </w:rPr>
              <w:t>экологии</w:t>
            </w:r>
            <w:r w:rsidR="00681D56" w:rsidRPr="00681D5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строительства, инфраструктуры и ЖКХ Карталинского муниципального района</w:t>
            </w:r>
          </w:p>
        </w:tc>
      </w:tr>
    </w:tbl>
    <w:p w14:paraId="1426E9C3" w14:textId="77777777" w:rsidR="0084514D" w:rsidRPr="00F13FD4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14:paraId="33E2894D" w14:textId="77777777" w:rsidR="0084514D" w:rsidRPr="00F13FD4" w:rsidRDefault="0084514D" w:rsidP="0084514D">
      <w:pPr>
        <w:pStyle w:val="a9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F13FD4">
        <w:rPr>
          <w:rFonts w:ascii="Times New Roman" w:hAnsi="Times New Roman" w:cs="Times New Roman"/>
          <w:sz w:val="24"/>
          <w:szCs w:val="24"/>
        </w:rPr>
        <w:t>.</w:t>
      </w:r>
      <w:r w:rsidR="002A11B6">
        <w:rPr>
          <w:rFonts w:ascii="Times New Roman" w:hAnsi="Times New Roman" w:cs="Times New Roman"/>
          <w:sz w:val="24"/>
          <w:szCs w:val="24"/>
        </w:rPr>
        <w:t xml:space="preserve"> </w:t>
      </w:r>
      <w:r w:rsidRPr="000C2922">
        <w:rPr>
          <w:rFonts w:ascii="Times New Roman" w:hAnsi="Times New Roman" w:cs="Times New Roman"/>
          <w:sz w:val="24"/>
          <w:szCs w:val="24"/>
        </w:rPr>
        <w:t>Цели регулирования</w:t>
      </w:r>
    </w:p>
    <w:p w14:paraId="14BA0FF0" w14:textId="77777777" w:rsidR="0084514D" w:rsidRPr="00F13FD4" w:rsidRDefault="0084514D" w:rsidP="0084514D">
      <w:pPr>
        <w:pStyle w:val="a9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567"/>
        <w:gridCol w:w="2375"/>
      </w:tblGrid>
      <w:tr w:rsidR="0084514D" w14:paraId="6C6DB8A0" w14:textId="77777777" w:rsidTr="00C546B0">
        <w:trPr>
          <w:jc w:val="center"/>
        </w:trPr>
        <w:tc>
          <w:tcPr>
            <w:tcW w:w="851" w:type="dxa"/>
            <w:vMerge w:val="restart"/>
          </w:tcPr>
          <w:p w14:paraId="4102302C" w14:textId="77777777" w:rsidR="0084514D" w:rsidRPr="00CC407D" w:rsidRDefault="0084514D" w:rsidP="00C5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812" w:type="dxa"/>
          </w:tcPr>
          <w:p w14:paraId="0BFED47D" w14:textId="77777777" w:rsidR="0084514D" w:rsidRPr="00CC407D" w:rsidRDefault="0084514D" w:rsidP="00C546B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целей предлагаемого регулирования, их соотношение с проблемой: </w:t>
            </w:r>
          </w:p>
        </w:tc>
        <w:tc>
          <w:tcPr>
            <w:tcW w:w="567" w:type="dxa"/>
          </w:tcPr>
          <w:p w14:paraId="4A2A8458" w14:textId="77777777" w:rsidR="0084514D" w:rsidRPr="00CC407D" w:rsidRDefault="0084514D" w:rsidP="00C546B0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375" w:type="dxa"/>
          </w:tcPr>
          <w:p w14:paraId="5C240201" w14:textId="77777777" w:rsidR="0084514D" w:rsidRPr="00CC407D" w:rsidRDefault="0084514D" w:rsidP="00C546B0">
            <w:pPr>
              <w:pStyle w:val="a9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Установленные сроки достижения                                               целей предполагаемого регулирования:</w:t>
            </w:r>
          </w:p>
        </w:tc>
      </w:tr>
      <w:tr w:rsidR="0084514D" w14:paraId="6F68FE4A" w14:textId="77777777" w:rsidTr="00C546B0">
        <w:trPr>
          <w:jc w:val="center"/>
        </w:trPr>
        <w:tc>
          <w:tcPr>
            <w:tcW w:w="851" w:type="dxa"/>
            <w:vMerge/>
          </w:tcPr>
          <w:p w14:paraId="4850D147" w14:textId="77777777" w:rsidR="0084514D" w:rsidRDefault="0084514D" w:rsidP="00C54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F797412" w14:textId="77777777" w:rsidR="0084514D" w:rsidRPr="00EF126A" w:rsidRDefault="00455258" w:rsidP="001251AD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258">
              <w:rPr>
                <w:rFonts w:ascii="Times New Roman" w:hAnsi="Times New Roman" w:cs="Times New Roman"/>
                <w:i/>
                <w:sz w:val="24"/>
                <w:szCs w:val="24"/>
              </w:rPr>
              <w:t>предупреждение, выявление и пресечение нарушений обязательных требований в сфере благоустройства</w:t>
            </w:r>
            <w:r w:rsidRPr="00EF126A"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  <w:t xml:space="preserve"> </w:t>
            </w:r>
            <w:r w:rsidR="00EF126A" w:rsidRPr="00EF126A"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  <w:t>обеспечение должного эстетического состояния территории городского поселения, прав граждан на благоприятную среду обитания, создания здоровых и культурных условий жизни и досуга населения городского поселения</w:t>
            </w:r>
          </w:p>
        </w:tc>
        <w:tc>
          <w:tcPr>
            <w:tcW w:w="2942" w:type="dxa"/>
            <w:gridSpan w:val="2"/>
          </w:tcPr>
          <w:p w14:paraId="5166CA3A" w14:textId="77777777" w:rsidR="0084514D" w:rsidRPr="005D3D9B" w:rsidRDefault="00681D56" w:rsidP="00C546B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2030</w:t>
            </w:r>
          </w:p>
        </w:tc>
      </w:tr>
      <w:tr w:rsidR="0084514D" w14:paraId="621DA769" w14:textId="77777777" w:rsidTr="00AF1B7A">
        <w:trPr>
          <w:trHeight w:val="2050"/>
          <w:jc w:val="center"/>
        </w:trPr>
        <w:tc>
          <w:tcPr>
            <w:tcW w:w="851" w:type="dxa"/>
          </w:tcPr>
          <w:p w14:paraId="29F05A51" w14:textId="77777777" w:rsidR="0084514D" w:rsidRPr="00CC407D" w:rsidRDefault="0084514D" w:rsidP="00C5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8754" w:type="dxa"/>
            <w:gridSpan w:val="3"/>
          </w:tcPr>
          <w:p w14:paraId="04C58B9A" w14:textId="77777777" w:rsidR="0084514D" w:rsidRDefault="0084514D" w:rsidP="00AF1B7A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275">
              <w:rPr>
                <w:rFonts w:ascii="Times New Roman" w:hAnsi="Times New Roman" w:cs="Times New Roman"/>
                <w:sz w:val="24"/>
                <w:szCs w:val="24"/>
              </w:rPr>
              <w:t>Документы, содержащие принципы правового регулирования, с указанием положений, которым соответствуют цели предлагаемого регулирования:</w:t>
            </w:r>
          </w:p>
          <w:p w14:paraId="298952F0" w14:textId="77777777" w:rsidR="00D44D79" w:rsidRPr="00D44D79" w:rsidRDefault="00D44D79" w:rsidP="00AF1B7A">
            <w:pPr>
              <w:pStyle w:val="20"/>
              <w:shd w:val="clear" w:color="auto" w:fill="auto"/>
              <w:spacing w:after="0" w:line="240" w:lineRule="auto"/>
              <w:ind w:firstLine="709"/>
              <w:rPr>
                <w:color w:val="000000"/>
                <w:sz w:val="24"/>
                <w:szCs w:val="24"/>
                <w:lang w:bidi="ru-RU"/>
              </w:rPr>
            </w:pPr>
            <w:r w:rsidRPr="00D44D79">
              <w:rPr>
                <w:sz w:val="24"/>
                <w:szCs w:val="24"/>
              </w:rPr>
              <w:t xml:space="preserve">1)   </w:t>
            </w:r>
            <w:r w:rsidR="00CE0C3F" w:rsidRPr="00CE0C3F">
              <w:rPr>
                <w:sz w:val="24"/>
                <w:szCs w:val="24"/>
              </w:rPr>
              <w:t>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  <w:p w14:paraId="143F7950" w14:textId="77777777" w:rsidR="00CE0C3F" w:rsidRPr="00FB6C17" w:rsidRDefault="00D44D79" w:rsidP="00AF1B7A">
            <w:pPr>
              <w:pStyle w:val="20"/>
              <w:shd w:val="clear" w:color="auto" w:fill="auto"/>
              <w:spacing w:after="0" w:line="240" w:lineRule="auto"/>
              <w:ind w:firstLine="709"/>
              <w:rPr>
                <w:i/>
                <w:sz w:val="24"/>
                <w:szCs w:val="24"/>
              </w:rPr>
            </w:pPr>
            <w:r w:rsidRPr="00D44D79">
              <w:rPr>
                <w:color w:val="000000"/>
                <w:sz w:val="24"/>
                <w:szCs w:val="24"/>
                <w:lang w:bidi="ru-RU"/>
              </w:rPr>
              <w:t xml:space="preserve">2) </w:t>
            </w:r>
            <w:r w:rsidR="00C546B0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CE0C3F" w:rsidRPr="00CE0C3F">
              <w:rPr>
                <w:sz w:val="24"/>
                <w:szCs w:val="24"/>
              </w:rPr>
              <w:t>Федеральный закон от 31 июля 2020 года № 248-ФЗ «О государственном контроле (надзоре) и муниципальном контроле в Российской Федерации»</w:t>
            </w:r>
          </w:p>
        </w:tc>
      </w:tr>
      <w:tr w:rsidR="0084514D" w14:paraId="25471C5E" w14:textId="77777777" w:rsidTr="00C546B0">
        <w:trPr>
          <w:jc w:val="center"/>
        </w:trPr>
        <w:tc>
          <w:tcPr>
            <w:tcW w:w="851" w:type="dxa"/>
          </w:tcPr>
          <w:p w14:paraId="26AC4D93" w14:textId="77777777" w:rsidR="0084514D" w:rsidRPr="00CC407D" w:rsidRDefault="0084514D" w:rsidP="00C5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8754" w:type="dxa"/>
            <w:gridSpan w:val="3"/>
          </w:tcPr>
          <w:p w14:paraId="3B28BF7E" w14:textId="77777777" w:rsidR="0084514D" w:rsidRPr="001514A1" w:rsidRDefault="0084514D" w:rsidP="00AF1B7A">
            <w:pPr>
              <w:pStyle w:val="aa"/>
              <w:keepNext w:val="0"/>
              <w:rPr>
                <w:b w:val="0"/>
                <w:i/>
                <w:kern w:val="0"/>
                <w:sz w:val="24"/>
                <w:szCs w:val="24"/>
                <w:lang w:eastAsia="ru-RU"/>
              </w:rPr>
            </w:pPr>
            <w:r w:rsidRPr="001514A1">
              <w:rPr>
                <w:rFonts w:eastAsiaTheme="minorHAnsi"/>
                <w:b w:val="0"/>
                <w:kern w:val="0"/>
                <w:sz w:val="24"/>
                <w:szCs w:val="24"/>
              </w:rPr>
              <w:t>Иная информация о целях предлагаемого регулирования:</w:t>
            </w:r>
            <w:r w:rsidR="00C546B0">
              <w:rPr>
                <w:rFonts w:eastAsiaTheme="minorHAnsi"/>
                <w:b w:val="0"/>
                <w:kern w:val="0"/>
                <w:sz w:val="24"/>
                <w:szCs w:val="24"/>
              </w:rPr>
              <w:t xml:space="preserve"> </w:t>
            </w:r>
            <w:r w:rsidRPr="001514A1">
              <w:rPr>
                <w:b w:val="0"/>
                <w:i/>
                <w:kern w:val="0"/>
                <w:sz w:val="24"/>
                <w:szCs w:val="24"/>
                <w:lang w:eastAsia="ru-RU"/>
              </w:rPr>
              <w:t xml:space="preserve">отсутствует </w:t>
            </w:r>
          </w:p>
        </w:tc>
      </w:tr>
    </w:tbl>
    <w:p w14:paraId="34180296" w14:textId="77777777" w:rsidR="0084514D" w:rsidRDefault="0084514D" w:rsidP="0084514D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</w:p>
    <w:p w14:paraId="1828166D" w14:textId="77777777" w:rsidR="00AF1B7A" w:rsidRDefault="0084514D" w:rsidP="00AF1B7A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65983">
        <w:rPr>
          <w:rFonts w:ascii="Times New Roman" w:hAnsi="Times New Roman" w:cs="Times New Roman"/>
          <w:sz w:val="24"/>
          <w:szCs w:val="24"/>
        </w:rPr>
        <w:t xml:space="preserve">. Описание предлагаемого регулирования </w:t>
      </w:r>
    </w:p>
    <w:p w14:paraId="54F11695" w14:textId="77777777" w:rsidR="0084514D" w:rsidRDefault="0084514D" w:rsidP="00AF1B7A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65983">
        <w:rPr>
          <w:rFonts w:ascii="Times New Roman" w:hAnsi="Times New Roman" w:cs="Times New Roman"/>
          <w:sz w:val="24"/>
          <w:szCs w:val="24"/>
        </w:rPr>
        <w:t>и иных возможных способов решения проблемы</w:t>
      </w:r>
    </w:p>
    <w:p w14:paraId="3FFC3ACE" w14:textId="77777777" w:rsidR="0084514D" w:rsidRPr="007340BA" w:rsidRDefault="0084514D" w:rsidP="0084514D">
      <w:pPr>
        <w:pStyle w:val="a9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721"/>
      </w:tblGrid>
      <w:tr w:rsidR="0084514D" w14:paraId="02E1DF98" w14:textId="77777777" w:rsidTr="00C546B0">
        <w:trPr>
          <w:jc w:val="center"/>
        </w:trPr>
        <w:tc>
          <w:tcPr>
            <w:tcW w:w="851" w:type="dxa"/>
          </w:tcPr>
          <w:p w14:paraId="4A68C129" w14:textId="77777777" w:rsidR="0084514D" w:rsidRPr="00CC407D" w:rsidRDefault="0084514D" w:rsidP="00C546B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8754" w:type="dxa"/>
          </w:tcPr>
          <w:p w14:paraId="2FC710F2" w14:textId="77777777" w:rsidR="0084514D" w:rsidRDefault="0084514D" w:rsidP="00F03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предлагаемого способа решения проблемы и преодоления, </w:t>
            </w:r>
            <w:r w:rsidRPr="00881C67">
              <w:rPr>
                <w:rFonts w:ascii="Times New Roman" w:hAnsi="Times New Roman" w:cs="Times New Roman"/>
                <w:sz w:val="24"/>
                <w:szCs w:val="24"/>
              </w:rPr>
              <w:t>связанных с ней негативных эффектов:</w:t>
            </w:r>
            <w:r w:rsidR="00B61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7239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единых требований к </w:t>
            </w:r>
            <w:r w:rsidR="00B618E3" w:rsidRPr="00B618E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обеспечени</w:t>
            </w:r>
            <w:r w:rsidR="000C109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ю</w:t>
            </w:r>
            <w:r w:rsidR="00B618E3" w:rsidRPr="00B618E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должного эстетического состояния территории городского поселения, прав граждан на благоприятную среду обитания, создания здоровых и культурных условий жизни и досуга населения городского поселения</w:t>
            </w:r>
          </w:p>
        </w:tc>
      </w:tr>
      <w:tr w:rsidR="0084514D" w14:paraId="7911890C" w14:textId="77777777" w:rsidTr="00C546B0">
        <w:trPr>
          <w:jc w:val="center"/>
        </w:trPr>
        <w:tc>
          <w:tcPr>
            <w:tcW w:w="851" w:type="dxa"/>
          </w:tcPr>
          <w:p w14:paraId="2E4B8F3B" w14:textId="77777777" w:rsidR="0084514D" w:rsidRPr="00CC407D" w:rsidRDefault="0084514D" w:rsidP="00C546B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8754" w:type="dxa"/>
          </w:tcPr>
          <w:p w14:paraId="23C28914" w14:textId="77777777" w:rsidR="0084514D" w:rsidRPr="007D7E54" w:rsidRDefault="0084514D" w:rsidP="00CE234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Описание иных способов решения проблемы (с указанием того, каким образом каждым из способов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могла бы быть решена проблема)</w:t>
            </w:r>
          </w:p>
        </w:tc>
      </w:tr>
      <w:tr w:rsidR="0084514D" w14:paraId="6C8A4105" w14:textId="77777777" w:rsidTr="00C546B0">
        <w:trPr>
          <w:jc w:val="center"/>
        </w:trPr>
        <w:tc>
          <w:tcPr>
            <w:tcW w:w="851" w:type="dxa"/>
          </w:tcPr>
          <w:p w14:paraId="30C387D2" w14:textId="77777777" w:rsidR="0084514D" w:rsidRPr="00CC407D" w:rsidRDefault="0084514D" w:rsidP="00C546B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8754" w:type="dxa"/>
          </w:tcPr>
          <w:p w14:paraId="583E63DF" w14:textId="77777777" w:rsidR="0084514D" w:rsidRDefault="0084514D" w:rsidP="00CE234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14D">
              <w:rPr>
                <w:rFonts w:ascii="Times New Roman" w:hAnsi="Times New Roman" w:cs="Times New Roman"/>
                <w:sz w:val="24"/>
                <w:szCs w:val="24"/>
              </w:rPr>
              <w:t>Обоснование выбора предлагаемого способа решения проблемы</w:t>
            </w:r>
            <w:r w:rsidRPr="00ED281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84514D" w14:paraId="63E534B8" w14:textId="77777777" w:rsidTr="00C546B0">
        <w:trPr>
          <w:jc w:val="center"/>
        </w:trPr>
        <w:tc>
          <w:tcPr>
            <w:tcW w:w="851" w:type="dxa"/>
          </w:tcPr>
          <w:p w14:paraId="0EED42F2" w14:textId="77777777" w:rsidR="0084514D" w:rsidRPr="00CC407D" w:rsidRDefault="0084514D" w:rsidP="00C546B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8754" w:type="dxa"/>
          </w:tcPr>
          <w:p w14:paraId="3F2E0792" w14:textId="77777777" w:rsidR="0084514D" w:rsidRPr="00BA69E1" w:rsidRDefault="0084514D" w:rsidP="00C546B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502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предлагае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мом способе решения проблемы: </w:t>
            </w:r>
            <w:r w:rsidRPr="00203FD7">
              <w:rPr>
                <w:rFonts w:ascii="Times New Roman" w:hAnsi="Times New Roman" w:cs="Times New Roman"/>
                <w:i/>
                <w:sz w:val="24"/>
                <w:szCs w:val="24"/>
              </w:rPr>
              <w:t>отсутст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вуе</w:t>
            </w:r>
            <w:r w:rsidRPr="00203F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 </w:t>
            </w:r>
          </w:p>
        </w:tc>
      </w:tr>
    </w:tbl>
    <w:p w14:paraId="35EBA079" w14:textId="77777777" w:rsidR="00A428D7" w:rsidRDefault="00A428D7" w:rsidP="000C1096">
      <w:pPr>
        <w:pStyle w:val="a9"/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14:paraId="6C51CE92" w14:textId="78D8F2E8" w:rsidR="0084514D" w:rsidRDefault="0084514D" w:rsidP="000C1096">
      <w:pPr>
        <w:pStyle w:val="a9"/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C723F2">
        <w:rPr>
          <w:rFonts w:ascii="Times New Roman" w:hAnsi="Times New Roman" w:cs="Times New Roman"/>
          <w:sz w:val="24"/>
          <w:szCs w:val="24"/>
        </w:rPr>
        <w:t>Основные группы субъектов предпринимательской и иной</w:t>
      </w:r>
      <w:r w:rsidR="000C1096">
        <w:rPr>
          <w:rFonts w:ascii="Times New Roman" w:hAnsi="Times New Roman" w:cs="Times New Roman"/>
          <w:sz w:val="24"/>
          <w:szCs w:val="24"/>
        </w:rPr>
        <w:t xml:space="preserve"> </w:t>
      </w:r>
      <w:r w:rsidRPr="00C723F2">
        <w:rPr>
          <w:rFonts w:ascii="Times New Roman" w:hAnsi="Times New Roman" w:cs="Times New Roman"/>
          <w:sz w:val="24"/>
          <w:szCs w:val="24"/>
        </w:rPr>
        <w:t>экономической деятельности, иные заинтересованные лица,</w:t>
      </w:r>
      <w:r w:rsidR="000C1096">
        <w:rPr>
          <w:rFonts w:ascii="Times New Roman" w:hAnsi="Times New Roman" w:cs="Times New Roman"/>
          <w:sz w:val="24"/>
          <w:szCs w:val="24"/>
        </w:rPr>
        <w:t xml:space="preserve"> </w:t>
      </w:r>
      <w:r w:rsidRPr="00C723F2">
        <w:rPr>
          <w:rFonts w:ascii="Times New Roman" w:hAnsi="Times New Roman" w:cs="Times New Roman"/>
          <w:sz w:val="24"/>
          <w:szCs w:val="24"/>
        </w:rPr>
        <w:t xml:space="preserve">включая органы государственной </w:t>
      </w:r>
      <w:r w:rsidR="000C109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723F2">
        <w:rPr>
          <w:rFonts w:ascii="Times New Roman" w:hAnsi="Times New Roman" w:cs="Times New Roman"/>
          <w:sz w:val="24"/>
          <w:szCs w:val="24"/>
        </w:rPr>
        <w:t>власти, интересы которых</w:t>
      </w:r>
      <w:r w:rsidR="000C1096">
        <w:rPr>
          <w:rFonts w:ascii="Times New Roman" w:hAnsi="Times New Roman" w:cs="Times New Roman"/>
          <w:sz w:val="24"/>
          <w:szCs w:val="24"/>
        </w:rPr>
        <w:t xml:space="preserve"> </w:t>
      </w:r>
      <w:r w:rsidRPr="00C723F2">
        <w:rPr>
          <w:rFonts w:ascii="Times New Roman" w:hAnsi="Times New Roman" w:cs="Times New Roman"/>
          <w:sz w:val="24"/>
          <w:szCs w:val="24"/>
        </w:rPr>
        <w:t>будут затронуты предлагаемым правовым регулированием,</w:t>
      </w:r>
      <w:r w:rsidR="00CF3C71">
        <w:rPr>
          <w:rFonts w:ascii="Times New Roman" w:hAnsi="Times New Roman" w:cs="Times New Roman"/>
          <w:sz w:val="24"/>
          <w:szCs w:val="24"/>
        </w:rPr>
        <w:t xml:space="preserve"> </w:t>
      </w:r>
      <w:r w:rsidRPr="00C723F2">
        <w:rPr>
          <w:rFonts w:ascii="Times New Roman" w:hAnsi="Times New Roman" w:cs="Times New Roman"/>
          <w:sz w:val="24"/>
          <w:szCs w:val="24"/>
        </w:rPr>
        <w:t>оценка количества таких субъектов</w:t>
      </w:r>
    </w:p>
    <w:p w14:paraId="196EA290" w14:textId="77777777" w:rsidR="0084514D" w:rsidRDefault="0084514D" w:rsidP="000C1096">
      <w:pPr>
        <w:pStyle w:val="a9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77"/>
        <w:gridCol w:w="3144"/>
        <w:gridCol w:w="576"/>
        <w:gridCol w:w="2532"/>
        <w:gridCol w:w="809"/>
        <w:gridCol w:w="1933"/>
      </w:tblGrid>
      <w:tr w:rsidR="0084514D" w14:paraId="14C3FEE2" w14:textId="77777777" w:rsidTr="00A428D7">
        <w:trPr>
          <w:jc w:val="center"/>
        </w:trPr>
        <w:tc>
          <w:tcPr>
            <w:tcW w:w="577" w:type="dxa"/>
          </w:tcPr>
          <w:p w14:paraId="445F3AF7" w14:textId="77777777" w:rsidR="0084514D" w:rsidRPr="00CC407D" w:rsidRDefault="0084514D" w:rsidP="00C546B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323" w:type="dxa"/>
          </w:tcPr>
          <w:p w14:paraId="1465E89B" w14:textId="77777777" w:rsidR="0084514D" w:rsidRPr="00CC407D" w:rsidRDefault="0084514D" w:rsidP="00C54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Группа участников отношений      </w:t>
            </w:r>
          </w:p>
        </w:tc>
        <w:tc>
          <w:tcPr>
            <w:tcW w:w="248" w:type="dxa"/>
          </w:tcPr>
          <w:p w14:paraId="249931BD" w14:textId="77777777" w:rsidR="0084514D" w:rsidRPr="00CC407D" w:rsidRDefault="0084514D" w:rsidP="00C546B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657" w:type="dxa"/>
          </w:tcPr>
          <w:p w14:paraId="2415F8AD" w14:textId="77777777" w:rsidR="0084514D" w:rsidRPr="00CC407D" w:rsidRDefault="0084514D" w:rsidP="00C546B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815" w:type="dxa"/>
          </w:tcPr>
          <w:p w14:paraId="79F1D697" w14:textId="77777777" w:rsidR="0084514D" w:rsidRPr="00CC407D" w:rsidRDefault="0084514D" w:rsidP="00C546B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6.2.1.</w:t>
            </w:r>
          </w:p>
        </w:tc>
        <w:tc>
          <w:tcPr>
            <w:tcW w:w="1951" w:type="dxa"/>
          </w:tcPr>
          <w:p w14:paraId="4DC26593" w14:textId="77777777" w:rsidR="0084514D" w:rsidRPr="00CC407D" w:rsidRDefault="0084514D" w:rsidP="00C546B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Прогноз изменения количества </w:t>
            </w:r>
          </w:p>
          <w:p w14:paraId="35BFA905" w14:textId="77777777" w:rsidR="0084514D" w:rsidRPr="00CC407D" w:rsidRDefault="0084514D" w:rsidP="00C546B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в среднесрочном периоде     </w:t>
            </w:r>
          </w:p>
        </w:tc>
      </w:tr>
      <w:tr w:rsidR="0084514D" w14:paraId="33BB1848" w14:textId="77777777" w:rsidTr="00A428D7">
        <w:trPr>
          <w:jc w:val="center"/>
        </w:trPr>
        <w:tc>
          <w:tcPr>
            <w:tcW w:w="3900" w:type="dxa"/>
            <w:gridSpan w:val="2"/>
          </w:tcPr>
          <w:p w14:paraId="3E15E451" w14:textId="77777777" w:rsidR="0084514D" w:rsidRPr="00AA574D" w:rsidRDefault="00AA574D" w:rsidP="00AA574D">
            <w:pPr>
              <w:pStyle w:val="a9"/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A57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Юридические лица, индивидуальные предприниматели, осуществляющие деятельность на территории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Карталинского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городского поселения</w:t>
            </w:r>
            <w:r w:rsidRPr="00AA574D">
              <w:rPr>
                <w:rFonts w:ascii="Times New Roman" w:hAnsi="Times New Roman" w:cs="Times New Roman"/>
                <w:i/>
                <w:sz w:val="24"/>
                <w:szCs w:val="24"/>
              </w:rPr>
              <w:t>, граждане, проживающие (пребывающие) на территории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Карталинского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2905" w:type="dxa"/>
            <w:gridSpan w:val="2"/>
          </w:tcPr>
          <w:p w14:paraId="68E4C473" w14:textId="77777777" w:rsidR="0084514D" w:rsidRDefault="0084514D" w:rsidP="00C546B0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B51657E" w14:textId="77777777" w:rsidR="0084514D" w:rsidRDefault="0084514D" w:rsidP="00C546B0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CAF53F5" w14:textId="77777777" w:rsidR="0084514D" w:rsidRDefault="0084514D" w:rsidP="00C546B0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D34DF42" w14:textId="77777777" w:rsidR="0084514D" w:rsidRDefault="0084514D" w:rsidP="00C546B0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065A731" w14:textId="77777777" w:rsidR="0084514D" w:rsidRPr="00827CD6" w:rsidRDefault="0084514D" w:rsidP="00C546B0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766" w:type="dxa"/>
            <w:gridSpan w:val="2"/>
          </w:tcPr>
          <w:p w14:paraId="26CBCFD4" w14:textId="77777777" w:rsidR="0084514D" w:rsidRDefault="0084514D" w:rsidP="00C546B0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3F0C75D" w14:textId="77777777" w:rsidR="0084514D" w:rsidRDefault="0084514D" w:rsidP="00C546B0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71D2255" w14:textId="77777777" w:rsidR="0084514D" w:rsidRPr="00CC407D" w:rsidRDefault="00BC634F" w:rsidP="00C546B0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</w:t>
            </w:r>
            <w:r w:rsidR="00221D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21D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ограничено</w:t>
            </w:r>
          </w:p>
        </w:tc>
      </w:tr>
      <w:tr w:rsidR="0084514D" w14:paraId="28378426" w14:textId="77777777" w:rsidTr="00A428D7">
        <w:trPr>
          <w:jc w:val="center"/>
        </w:trPr>
        <w:tc>
          <w:tcPr>
            <w:tcW w:w="577" w:type="dxa"/>
          </w:tcPr>
          <w:p w14:paraId="2B9F504F" w14:textId="77777777" w:rsidR="0084514D" w:rsidRPr="00CC407D" w:rsidRDefault="0084514D" w:rsidP="00C546B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8994" w:type="dxa"/>
            <w:gridSpan w:val="5"/>
          </w:tcPr>
          <w:p w14:paraId="19D8AB7C" w14:textId="77777777" w:rsidR="0084514D" w:rsidRPr="007D7E54" w:rsidRDefault="0084514D" w:rsidP="001A794F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данных:</w:t>
            </w:r>
            <w:r w:rsidR="001A7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1DF9" w:rsidRPr="00221D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отдел </w:t>
            </w:r>
            <w:r w:rsidR="001A79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экологии</w:t>
            </w:r>
            <w:r w:rsidR="00221DF9" w:rsidRPr="00221D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Управления строительства, инфраструктуры и ЖКХ Карталинского муниципального района</w:t>
            </w:r>
          </w:p>
        </w:tc>
      </w:tr>
    </w:tbl>
    <w:p w14:paraId="74D55FF2" w14:textId="77777777"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14:paraId="38CEC552" w14:textId="77777777" w:rsidR="0084514D" w:rsidRDefault="0084514D" w:rsidP="00EC1E13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Новые, изменяемые и отменяемые функции, полномочия, обязанности и права областных органов и органов местного самоуправления, а также порядок их реализации</w:t>
      </w:r>
    </w:p>
    <w:p w14:paraId="6F749EBF" w14:textId="77777777"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858"/>
        <w:gridCol w:w="3637"/>
        <w:gridCol w:w="3076"/>
      </w:tblGrid>
      <w:tr w:rsidR="0084514D" w14:paraId="5CFFB92C" w14:textId="77777777" w:rsidTr="00C546B0">
        <w:trPr>
          <w:jc w:val="center"/>
        </w:trPr>
        <w:tc>
          <w:tcPr>
            <w:tcW w:w="2873" w:type="dxa"/>
          </w:tcPr>
          <w:p w14:paraId="67FAFBEC" w14:textId="77777777" w:rsidR="0084514D" w:rsidRPr="00CC407D" w:rsidRDefault="0084514D" w:rsidP="00C546B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670" w:type="dxa"/>
          </w:tcPr>
          <w:p w14:paraId="229F745D" w14:textId="77777777" w:rsidR="0084514D" w:rsidRPr="00CC407D" w:rsidRDefault="0084514D" w:rsidP="00C546B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097" w:type="dxa"/>
          </w:tcPr>
          <w:p w14:paraId="5A3FCF47" w14:textId="77777777" w:rsidR="0084514D" w:rsidRPr="00CC407D" w:rsidRDefault="0084514D" w:rsidP="00C546B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</w:tr>
      <w:tr w:rsidR="0084514D" w:rsidRPr="00180CDE" w14:paraId="76049905" w14:textId="77777777" w:rsidTr="00C546B0">
        <w:trPr>
          <w:jc w:val="center"/>
        </w:trPr>
        <w:tc>
          <w:tcPr>
            <w:tcW w:w="2873" w:type="dxa"/>
          </w:tcPr>
          <w:p w14:paraId="596FB9C7" w14:textId="77777777" w:rsidR="0084514D" w:rsidRPr="009A1EAB" w:rsidRDefault="0084514D" w:rsidP="00C546B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новых или изменения существующих 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, полномочи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, обязанност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прав</w:t>
            </w:r>
          </w:p>
        </w:tc>
        <w:tc>
          <w:tcPr>
            <w:tcW w:w="3670" w:type="dxa"/>
          </w:tcPr>
          <w:p w14:paraId="2E36FD9B" w14:textId="77777777" w:rsidR="0084514D" w:rsidRPr="009A1EAB" w:rsidRDefault="0084514D" w:rsidP="00C546B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рядок реализации</w:t>
            </w:r>
          </w:p>
        </w:tc>
        <w:tc>
          <w:tcPr>
            <w:tcW w:w="3097" w:type="dxa"/>
          </w:tcPr>
          <w:p w14:paraId="0EABF5E2" w14:textId="77777777" w:rsidR="0084514D" w:rsidRPr="009A1EAB" w:rsidRDefault="0084514D" w:rsidP="00C546B0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изменения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трудозатрат и потребностей в иных ресурсах</w:t>
            </w:r>
          </w:p>
        </w:tc>
      </w:tr>
      <w:tr w:rsidR="0084514D" w:rsidRPr="006C4396" w14:paraId="0791DF43" w14:textId="77777777" w:rsidTr="00C546B0">
        <w:trPr>
          <w:jc w:val="center"/>
        </w:trPr>
        <w:tc>
          <w:tcPr>
            <w:tcW w:w="2873" w:type="dxa"/>
          </w:tcPr>
          <w:p w14:paraId="296F3E51" w14:textId="77777777" w:rsidR="0084514D" w:rsidRPr="00FB6C17" w:rsidRDefault="00A63267" w:rsidP="00EC1E13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670" w:type="dxa"/>
          </w:tcPr>
          <w:p w14:paraId="2BB679AD" w14:textId="77777777" w:rsidR="0084514D" w:rsidRPr="00FB6C17" w:rsidRDefault="00A63267" w:rsidP="00EC1E13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097" w:type="dxa"/>
          </w:tcPr>
          <w:p w14:paraId="1266A9EF" w14:textId="77777777" w:rsidR="0084514D" w:rsidRPr="00FB6C17" w:rsidRDefault="00A63267" w:rsidP="00EC1E13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</w:tbl>
    <w:p w14:paraId="022ED1FA" w14:textId="77777777" w:rsidR="0084514D" w:rsidRDefault="0084514D" w:rsidP="00EC1E13">
      <w:pPr>
        <w:pStyle w:val="a9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93A25FB" w14:textId="77777777" w:rsidR="00430AB6" w:rsidRDefault="0084514D" w:rsidP="00430AB6">
      <w:pPr>
        <w:pStyle w:val="a9"/>
        <w:spacing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4E22E3">
        <w:rPr>
          <w:rFonts w:ascii="Times New Roman" w:hAnsi="Times New Roman" w:cs="Times New Roman"/>
          <w:sz w:val="24"/>
          <w:szCs w:val="24"/>
        </w:rPr>
        <w:t xml:space="preserve">Оценка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соответствующих </w:t>
      </w:r>
      <w:r w:rsidRPr="004E22E3">
        <w:rPr>
          <w:rFonts w:ascii="Times New Roman" w:hAnsi="Times New Roman" w:cs="Times New Roman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E22E3">
        <w:rPr>
          <w:rFonts w:ascii="Times New Roman" w:hAnsi="Times New Roman" w:cs="Times New Roman"/>
          <w:sz w:val="24"/>
          <w:szCs w:val="24"/>
        </w:rPr>
        <w:t>возможных поступлений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E22E3">
        <w:rPr>
          <w:rFonts w:ascii="Times New Roman" w:hAnsi="Times New Roman" w:cs="Times New Roman"/>
          <w:sz w:val="24"/>
          <w:szCs w:val="24"/>
        </w:rPr>
        <w:t xml:space="preserve">бюджетов </w:t>
      </w:r>
    </w:p>
    <w:p w14:paraId="26CFF6F0" w14:textId="77777777" w:rsidR="0084514D" w:rsidRDefault="0084514D" w:rsidP="00430AB6">
      <w:pPr>
        <w:pStyle w:val="a9"/>
        <w:spacing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4E22E3">
        <w:rPr>
          <w:rFonts w:ascii="Times New Roman" w:hAnsi="Times New Roman" w:cs="Times New Roman"/>
          <w:sz w:val="24"/>
          <w:szCs w:val="24"/>
        </w:rPr>
        <w:t>бюджетной системы Российской Федерации</w:t>
      </w:r>
    </w:p>
    <w:p w14:paraId="13411D1F" w14:textId="77777777"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1392"/>
        <w:gridCol w:w="1701"/>
        <w:gridCol w:w="2724"/>
        <w:gridCol w:w="3211"/>
      </w:tblGrid>
      <w:tr w:rsidR="0084514D" w14:paraId="6EAE7338" w14:textId="77777777" w:rsidTr="00C546B0">
        <w:trPr>
          <w:jc w:val="center"/>
        </w:trPr>
        <w:tc>
          <w:tcPr>
            <w:tcW w:w="3670" w:type="dxa"/>
            <w:gridSpan w:val="3"/>
          </w:tcPr>
          <w:p w14:paraId="4406F020" w14:textId="77777777" w:rsidR="0084514D" w:rsidRPr="00CC407D" w:rsidRDefault="0084514D" w:rsidP="00C546B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724" w:type="dxa"/>
          </w:tcPr>
          <w:p w14:paraId="5936C880" w14:textId="77777777" w:rsidR="0084514D" w:rsidRPr="00CC407D" w:rsidRDefault="0084514D" w:rsidP="00C546B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3211" w:type="dxa"/>
          </w:tcPr>
          <w:p w14:paraId="25B6BE47" w14:textId="77777777" w:rsidR="0084514D" w:rsidRPr="00CC407D" w:rsidRDefault="0084514D" w:rsidP="00C546B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</w:tr>
      <w:tr w:rsidR="0084514D" w14:paraId="6BB22009" w14:textId="77777777" w:rsidTr="00C546B0">
        <w:trPr>
          <w:jc w:val="center"/>
        </w:trPr>
        <w:tc>
          <w:tcPr>
            <w:tcW w:w="3670" w:type="dxa"/>
            <w:gridSpan w:val="3"/>
          </w:tcPr>
          <w:p w14:paraId="35872BD9" w14:textId="77777777" w:rsidR="0084514D" w:rsidRDefault="0084514D" w:rsidP="00C546B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новой, изменяемой или отменяемой функции: </w:t>
            </w:r>
          </w:p>
        </w:tc>
        <w:tc>
          <w:tcPr>
            <w:tcW w:w="2724" w:type="dxa"/>
          </w:tcPr>
          <w:p w14:paraId="1DA9EB17" w14:textId="77777777" w:rsidR="0084514D" w:rsidRDefault="0084514D" w:rsidP="00C546B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Качественное описание расходов и возможных поступлений бюджетной системы Российской Федерации:</w:t>
            </w:r>
          </w:p>
        </w:tc>
        <w:tc>
          <w:tcPr>
            <w:tcW w:w="3211" w:type="dxa"/>
          </w:tcPr>
          <w:p w14:paraId="1AACA13B" w14:textId="17370E91" w:rsidR="0084514D" w:rsidRDefault="0084514D" w:rsidP="00C546B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</w:t>
            </w:r>
            <w:r w:rsidR="00EE3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рублей:</w:t>
            </w:r>
          </w:p>
        </w:tc>
      </w:tr>
      <w:tr w:rsidR="0084514D" w14:paraId="4DCA67E3" w14:textId="77777777" w:rsidTr="00C546B0">
        <w:trPr>
          <w:jc w:val="center"/>
        </w:trPr>
        <w:tc>
          <w:tcPr>
            <w:tcW w:w="3670" w:type="dxa"/>
            <w:gridSpan w:val="3"/>
          </w:tcPr>
          <w:p w14:paraId="2B83DDAD" w14:textId="77777777" w:rsidR="0084514D" w:rsidRDefault="0084514D" w:rsidP="00C546B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 не изменяется</w:t>
            </w:r>
          </w:p>
        </w:tc>
        <w:tc>
          <w:tcPr>
            <w:tcW w:w="2724" w:type="dxa"/>
          </w:tcPr>
          <w:p w14:paraId="7CDBF89B" w14:textId="77777777" w:rsidR="0084514D" w:rsidRPr="00FD0286" w:rsidRDefault="0084514D" w:rsidP="00C546B0">
            <w:pPr>
              <w:pStyle w:val="a9"/>
              <w:ind w:left="0"/>
              <w:jc w:val="both"/>
              <w:rPr>
                <w:rFonts w:ascii="Times New Roman" w:hAnsi="Times New Roman" w:cs="Times New Roman"/>
                <w:highlight w:val="yellow"/>
                <w:u w:val="single"/>
              </w:rPr>
            </w:pPr>
          </w:p>
        </w:tc>
        <w:tc>
          <w:tcPr>
            <w:tcW w:w="3211" w:type="dxa"/>
          </w:tcPr>
          <w:p w14:paraId="1DDD4C72" w14:textId="77777777" w:rsidR="0084514D" w:rsidRPr="0079468A" w:rsidRDefault="0084514D" w:rsidP="00FD02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4514D" w:rsidRPr="00F13FD4" w14:paraId="55CBDC2A" w14:textId="77777777" w:rsidTr="00C546B0">
        <w:trPr>
          <w:jc w:val="center"/>
        </w:trPr>
        <w:tc>
          <w:tcPr>
            <w:tcW w:w="577" w:type="dxa"/>
          </w:tcPr>
          <w:p w14:paraId="69004B53" w14:textId="77777777" w:rsidR="0084514D" w:rsidRPr="00CC407D" w:rsidRDefault="0084514D" w:rsidP="00C546B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9028" w:type="dxa"/>
            <w:gridSpan w:val="4"/>
          </w:tcPr>
          <w:p w14:paraId="4B56A384" w14:textId="77777777" w:rsidR="0084514D" w:rsidRPr="00CC407D" w:rsidRDefault="0084514D" w:rsidP="00AC7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органа, исполняющего (предполагаемого уполномоченного исполнять) функцию: </w:t>
            </w:r>
            <w:r w:rsidR="0041099C" w:rsidRPr="004109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отдел </w:t>
            </w:r>
            <w:r w:rsidR="00AC73A4">
              <w:rPr>
                <w:rFonts w:ascii="Times New Roman" w:hAnsi="Times New Roman" w:cs="Times New Roman"/>
                <w:i/>
                <w:sz w:val="24"/>
                <w:szCs w:val="24"/>
              </w:rPr>
              <w:t>экологии</w:t>
            </w:r>
            <w:r w:rsidR="0041099C" w:rsidRPr="004109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Управления строительства, инфраструктуры и ЖКХ Карталинского муниципального района</w:t>
            </w:r>
          </w:p>
        </w:tc>
      </w:tr>
      <w:tr w:rsidR="0084514D" w14:paraId="4AC54057" w14:textId="77777777" w:rsidTr="00C546B0">
        <w:trPr>
          <w:jc w:val="center"/>
        </w:trPr>
        <w:tc>
          <w:tcPr>
            <w:tcW w:w="9605" w:type="dxa"/>
            <w:gridSpan w:val="5"/>
          </w:tcPr>
          <w:p w14:paraId="08CA0F9A" w14:textId="77777777" w:rsidR="0084514D" w:rsidRPr="00003DE9" w:rsidRDefault="0084514D" w:rsidP="00FD028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 Е</w:t>
            </w:r>
            <w:r w:rsidRPr="00003DE9">
              <w:rPr>
                <w:rFonts w:ascii="Times New Roman" w:hAnsi="Times New Roman" w:cs="Times New Roman"/>
                <w:sz w:val="24"/>
                <w:szCs w:val="24"/>
              </w:rPr>
              <w:t>динов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ременные расходы (указать год </w:t>
            </w:r>
            <w:r w:rsidRPr="00003DE9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возникновения): </w:t>
            </w:r>
            <w:r w:rsidR="00FD0286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84514D" w14:paraId="1D3C7FBB" w14:textId="77777777" w:rsidTr="00C546B0">
        <w:trPr>
          <w:jc w:val="center"/>
        </w:trPr>
        <w:tc>
          <w:tcPr>
            <w:tcW w:w="1969" w:type="dxa"/>
            <w:gridSpan w:val="2"/>
          </w:tcPr>
          <w:p w14:paraId="0C4228B1" w14:textId="77777777" w:rsidR="0084514D" w:rsidRPr="00CC407D" w:rsidRDefault="0084514D" w:rsidP="00C546B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36" w:type="dxa"/>
            <w:gridSpan w:val="3"/>
          </w:tcPr>
          <w:p w14:paraId="611FD508" w14:textId="77777777" w:rsidR="0084514D" w:rsidRPr="00CC407D" w:rsidRDefault="0084514D" w:rsidP="00C546B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Иные сведения о расходах и возможных поступлениях бюджетов бюджетной системы Российской Федерации: </w:t>
            </w:r>
            <w:r w:rsidRPr="00CC407D">
              <w:rPr>
                <w:rFonts w:ascii="Times New Roman" w:hAnsi="Times New Roman" w:cs="Times New Roman"/>
                <w:i/>
                <w:sz w:val="24"/>
                <w:szCs w:val="24"/>
              </w:rPr>
              <w:t>не потребует дополнительных ассигнований и не приведет к сокращению доходной части соответствующих бюджетов и к негативным социально-экономическим и финансовым последствиям</w:t>
            </w:r>
          </w:p>
        </w:tc>
      </w:tr>
      <w:tr w:rsidR="0084514D" w14:paraId="1E10C8FF" w14:textId="77777777" w:rsidTr="00C546B0">
        <w:trPr>
          <w:jc w:val="center"/>
        </w:trPr>
        <w:tc>
          <w:tcPr>
            <w:tcW w:w="1969" w:type="dxa"/>
            <w:gridSpan w:val="2"/>
          </w:tcPr>
          <w:p w14:paraId="34FCEB05" w14:textId="77777777" w:rsidR="0084514D" w:rsidRPr="00CC407D" w:rsidRDefault="0084514D" w:rsidP="00C546B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6" w:type="dxa"/>
            <w:gridSpan w:val="3"/>
          </w:tcPr>
          <w:p w14:paraId="65D10099" w14:textId="77777777" w:rsidR="0084514D" w:rsidRPr="00CC407D" w:rsidRDefault="0084514D" w:rsidP="00AC73A4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данных: </w:t>
            </w:r>
            <w:r w:rsidR="0041099C"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отдел </w:t>
            </w:r>
            <w:r w:rsidR="00AC73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экологии</w:t>
            </w:r>
            <w:r w:rsidR="0041099C"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Управления строительства, инфраструктуры и ЖКХ Карталинского муниципального района</w:t>
            </w:r>
          </w:p>
        </w:tc>
      </w:tr>
    </w:tbl>
    <w:p w14:paraId="1E031F6A" w14:textId="77777777" w:rsidR="00A428D7" w:rsidRDefault="00A428D7" w:rsidP="00AC7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968C60" w14:textId="6A9CD779" w:rsidR="00AC73A4" w:rsidRDefault="0084514D" w:rsidP="00AC7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7C8">
        <w:rPr>
          <w:rFonts w:ascii="Times New Roman" w:hAnsi="Times New Roman" w:cs="Times New Roman"/>
          <w:sz w:val="24"/>
          <w:szCs w:val="24"/>
        </w:rPr>
        <w:t xml:space="preserve">9. Новые преимущества, а также обязанности для субъектов предпринимательской </w:t>
      </w:r>
    </w:p>
    <w:p w14:paraId="3B9414F8" w14:textId="77777777" w:rsidR="00AC73A4" w:rsidRDefault="0084514D" w:rsidP="00AC7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7C8">
        <w:rPr>
          <w:rFonts w:ascii="Times New Roman" w:hAnsi="Times New Roman" w:cs="Times New Roman"/>
          <w:sz w:val="24"/>
          <w:szCs w:val="24"/>
        </w:rPr>
        <w:t xml:space="preserve">и иной деятельности или изменение содержания существующих обязанностей, </w:t>
      </w:r>
    </w:p>
    <w:p w14:paraId="3AF53C9F" w14:textId="77777777" w:rsidR="0084514D" w:rsidRPr="005857C8" w:rsidRDefault="0084514D" w:rsidP="00AC7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7C8">
        <w:rPr>
          <w:rFonts w:ascii="Times New Roman" w:hAnsi="Times New Roman" w:cs="Times New Roman"/>
          <w:sz w:val="24"/>
          <w:szCs w:val="24"/>
        </w:rPr>
        <w:t>а также порядок организации их исполнения</w:t>
      </w:r>
    </w:p>
    <w:p w14:paraId="6D236106" w14:textId="77777777" w:rsidR="0084514D" w:rsidRDefault="0084514D" w:rsidP="00AC73A4">
      <w:pPr>
        <w:pStyle w:val="a9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2"/>
        <w:gridCol w:w="2410"/>
        <w:gridCol w:w="1134"/>
        <w:gridCol w:w="2410"/>
        <w:gridCol w:w="567"/>
        <w:gridCol w:w="2674"/>
      </w:tblGrid>
      <w:tr w:rsidR="0084514D" w14:paraId="0D7BF039" w14:textId="77777777" w:rsidTr="00C546B0">
        <w:trPr>
          <w:jc w:val="center"/>
        </w:trPr>
        <w:tc>
          <w:tcPr>
            <w:tcW w:w="692" w:type="dxa"/>
          </w:tcPr>
          <w:p w14:paraId="014E050A" w14:textId="77777777" w:rsidR="0084514D" w:rsidRPr="00CC407D" w:rsidRDefault="0084514D" w:rsidP="00C546B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2410" w:type="dxa"/>
          </w:tcPr>
          <w:p w14:paraId="29240CCD" w14:textId="77777777" w:rsidR="0084514D" w:rsidRPr="00CC407D" w:rsidRDefault="0084514D" w:rsidP="00C546B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1134" w:type="dxa"/>
          </w:tcPr>
          <w:p w14:paraId="670BE8D7" w14:textId="77777777" w:rsidR="0084514D" w:rsidRPr="00CC407D" w:rsidRDefault="0084514D" w:rsidP="00C546B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2410" w:type="dxa"/>
          </w:tcPr>
          <w:p w14:paraId="4EF079AD" w14:textId="77777777" w:rsidR="0084514D" w:rsidRPr="00CC407D" w:rsidRDefault="0084514D" w:rsidP="00C546B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Описание новых преимуществ и обязанностей или изменения содержания существующих обязанностей</w:t>
            </w:r>
          </w:p>
        </w:tc>
        <w:tc>
          <w:tcPr>
            <w:tcW w:w="567" w:type="dxa"/>
          </w:tcPr>
          <w:p w14:paraId="7A78C3DA" w14:textId="77777777" w:rsidR="0084514D" w:rsidRPr="00CC407D" w:rsidRDefault="0084514D" w:rsidP="00C546B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2674" w:type="dxa"/>
          </w:tcPr>
          <w:p w14:paraId="05FE7284" w14:textId="77777777" w:rsidR="0084514D" w:rsidRDefault="0084514D" w:rsidP="00C546B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исполнения обязанностей</w:t>
            </w:r>
          </w:p>
        </w:tc>
      </w:tr>
      <w:tr w:rsidR="0084514D" w:rsidRPr="00BB51FB" w14:paraId="12758A04" w14:textId="77777777" w:rsidTr="00C546B0">
        <w:trPr>
          <w:trHeight w:val="996"/>
          <w:jc w:val="center"/>
        </w:trPr>
        <w:tc>
          <w:tcPr>
            <w:tcW w:w="3102" w:type="dxa"/>
            <w:gridSpan w:val="2"/>
          </w:tcPr>
          <w:p w14:paraId="66BB6C02" w14:textId="77777777" w:rsidR="0084514D" w:rsidRPr="00BB51FB" w:rsidRDefault="00DC191B" w:rsidP="00DC191B">
            <w:pPr>
              <w:pStyle w:val="a9"/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A574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Юридические лица, индивидуальные предприниматели, осуществляющие деятельность на территории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Карталинского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городского поселения</w:t>
            </w:r>
            <w:r w:rsidRPr="00AA574D">
              <w:rPr>
                <w:rFonts w:ascii="Times New Roman" w:hAnsi="Times New Roman" w:cs="Times New Roman"/>
                <w:i/>
                <w:sz w:val="24"/>
                <w:szCs w:val="24"/>
              </w:rPr>
              <w:t>, граждане, проживающие (пребывающие) на территории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Карталинского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3544" w:type="dxa"/>
            <w:gridSpan w:val="2"/>
          </w:tcPr>
          <w:p w14:paraId="3F2B767F" w14:textId="77777777" w:rsidR="0084514D" w:rsidRPr="00FD0286" w:rsidRDefault="0084514D" w:rsidP="00C546B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02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преимущество:</w:t>
            </w:r>
          </w:p>
          <w:p w14:paraId="016DC3F3" w14:textId="77777777" w:rsidR="0084514D" w:rsidRPr="003644F8" w:rsidRDefault="0041099C" w:rsidP="00A6326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Отсутствуют</w:t>
            </w:r>
          </w:p>
        </w:tc>
        <w:tc>
          <w:tcPr>
            <w:tcW w:w="3241" w:type="dxa"/>
            <w:gridSpan w:val="2"/>
          </w:tcPr>
          <w:p w14:paraId="6B0304A3" w14:textId="77777777" w:rsidR="0041099C" w:rsidRPr="0041099C" w:rsidRDefault="0041099C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Соблюдение обязательных</w:t>
            </w:r>
          </w:p>
          <w:p w14:paraId="6DD5C65E" w14:textId="77777777" w:rsidR="0041099C" w:rsidRPr="0041099C" w:rsidRDefault="0041099C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требований, установленных</w:t>
            </w:r>
          </w:p>
          <w:p w14:paraId="3D27F1C5" w14:textId="77777777" w:rsidR="0041099C" w:rsidRPr="0041099C" w:rsidRDefault="0041099C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федеральными законами и</w:t>
            </w:r>
          </w:p>
          <w:p w14:paraId="4072E284" w14:textId="77777777" w:rsidR="0041099C" w:rsidRPr="0041099C" w:rsidRDefault="0041099C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иными нормативными</w:t>
            </w:r>
          </w:p>
          <w:p w14:paraId="1268B487" w14:textId="77777777" w:rsidR="0041099C" w:rsidRPr="0041099C" w:rsidRDefault="0041099C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правовыми актами</w:t>
            </w:r>
          </w:p>
          <w:p w14:paraId="55E258F6" w14:textId="77777777" w:rsidR="0041099C" w:rsidRPr="0041099C" w:rsidRDefault="0041099C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Российской Федерации,</w:t>
            </w:r>
          </w:p>
          <w:p w14:paraId="677BBEDD" w14:textId="77777777" w:rsidR="00DC191B" w:rsidRDefault="0041099C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 сфере </w:t>
            </w:r>
            <w:r w:rsidR="00DC19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благоустройства</w:t>
            </w:r>
          </w:p>
          <w:p w14:paraId="11561AE6" w14:textId="77777777" w:rsidR="00DC191B" w:rsidRDefault="00DC191B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F52B1A3" w14:textId="77777777" w:rsidR="0084514D" w:rsidRPr="00BB51FB" w:rsidRDefault="0084514D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23C8016" w14:textId="77777777"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14:paraId="260AB485" w14:textId="77777777" w:rsidR="00DC191B" w:rsidRDefault="0084514D" w:rsidP="00DC191B">
      <w:pPr>
        <w:pStyle w:val="a9"/>
        <w:spacing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Оценка расходов и доходов субъектов предпринимательской </w:t>
      </w:r>
    </w:p>
    <w:p w14:paraId="03BC14B5" w14:textId="77777777" w:rsidR="00DC191B" w:rsidRDefault="0084514D" w:rsidP="00DC191B">
      <w:pPr>
        <w:pStyle w:val="a9"/>
        <w:spacing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иной экономической деятельности, связанных с необходимостью </w:t>
      </w:r>
    </w:p>
    <w:p w14:paraId="617314AE" w14:textId="77777777" w:rsidR="00DC191B" w:rsidRDefault="0084514D" w:rsidP="00DC191B">
      <w:pPr>
        <w:pStyle w:val="a9"/>
        <w:spacing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соблюдения установленных обязанностей либо изменением </w:t>
      </w:r>
    </w:p>
    <w:p w14:paraId="16ED4881" w14:textId="77777777" w:rsidR="0084514D" w:rsidRDefault="0084514D" w:rsidP="00DC191B">
      <w:pPr>
        <w:pStyle w:val="a9"/>
        <w:spacing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содержания таких обязанностей и ограничений</w:t>
      </w:r>
    </w:p>
    <w:p w14:paraId="280348EB" w14:textId="77777777"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029" w:type="dxa"/>
        <w:jc w:val="center"/>
        <w:tblLayout w:type="fixed"/>
        <w:tblLook w:val="04A0" w:firstRow="1" w:lastRow="0" w:firstColumn="1" w:lastColumn="0" w:noHBand="0" w:noVBand="1"/>
      </w:tblPr>
      <w:tblGrid>
        <w:gridCol w:w="970"/>
        <w:gridCol w:w="2203"/>
        <w:gridCol w:w="1984"/>
        <w:gridCol w:w="2268"/>
        <w:gridCol w:w="2604"/>
      </w:tblGrid>
      <w:tr w:rsidR="0084514D" w14:paraId="74F752DB" w14:textId="77777777" w:rsidTr="00C546B0">
        <w:trPr>
          <w:jc w:val="center"/>
        </w:trPr>
        <w:tc>
          <w:tcPr>
            <w:tcW w:w="3173" w:type="dxa"/>
            <w:gridSpan w:val="2"/>
          </w:tcPr>
          <w:p w14:paraId="211120DC" w14:textId="77777777" w:rsidR="0084514D" w:rsidRPr="00CC407D" w:rsidRDefault="0084514D" w:rsidP="00C546B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1984" w:type="dxa"/>
          </w:tcPr>
          <w:p w14:paraId="29266852" w14:textId="77777777" w:rsidR="0084514D" w:rsidRPr="00CC407D" w:rsidRDefault="0084514D" w:rsidP="00C546B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2268" w:type="dxa"/>
          </w:tcPr>
          <w:p w14:paraId="417CE7CF" w14:textId="77777777" w:rsidR="0084514D" w:rsidRPr="00CC407D" w:rsidRDefault="0084514D" w:rsidP="00C546B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10.3.1</w:t>
            </w:r>
          </w:p>
        </w:tc>
        <w:tc>
          <w:tcPr>
            <w:tcW w:w="2604" w:type="dxa"/>
          </w:tcPr>
          <w:p w14:paraId="6FD5B7C1" w14:textId="77777777" w:rsidR="0084514D" w:rsidRPr="00CC407D" w:rsidRDefault="0084514D" w:rsidP="00C546B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10.3.2</w:t>
            </w:r>
          </w:p>
        </w:tc>
      </w:tr>
      <w:tr w:rsidR="0084514D" w14:paraId="7BD4BC79" w14:textId="77777777" w:rsidTr="00C546B0">
        <w:trPr>
          <w:jc w:val="center"/>
        </w:trPr>
        <w:tc>
          <w:tcPr>
            <w:tcW w:w="3173" w:type="dxa"/>
            <w:gridSpan w:val="2"/>
          </w:tcPr>
          <w:p w14:paraId="4F32A38E" w14:textId="77777777" w:rsidR="0084514D" w:rsidRPr="00CC407D" w:rsidRDefault="0084514D" w:rsidP="00C546B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1984" w:type="dxa"/>
          </w:tcPr>
          <w:p w14:paraId="64B94C23" w14:textId="77777777" w:rsidR="0084514D" w:rsidRPr="00CC407D" w:rsidRDefault="0084514D" w:rsidP="00C546B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Описание новых или изменения содержания существующих обязанностей</w:t>
            </w:r>
          </w:p>
        </w:tc>
        <w:tc>
          <w:tcPr>
            <w:tcW w:w="2268" w:type="dxa"/>
          </w:tcPr>
          <w:p w14:paraId="33AAB47B" w14:textId="77777777" w:rsidR="0084514D" w:rsidRPr="00CC407D" w:rsidRDefault="0084514D" w:rsidP="00C546B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Описание и оценка видов расходов</w:t>
            </w:r>
          </w:p>
        </w:tc>
        <w:tc>
          <w:tcPr>
            <w:tcW w:w="2604" w:type="dxa"/>
          </w:tcPr>
          <w:p w14:paraId="36DA9D63" w14:textId="77777777" w:rsidR="0084514D" w:rsidRPr="00CC407D" w:rsidRDefault="0084514D" w:rsidP="00C54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Описание и оценка видов доходов</w:t>
            </w:r>
          </w:p>
        </w:tc>
      </w:tr>
      <w:tr w:rsidR="0084514D" w14:paraId="01E57257" w14:textId="77777777" w:rsidTr="00C546B0">
        <w:trPr>
          <w:jc w:val="center"/>
        </w:trPr>
        <w:tc>
          <w:tcPr>
            <w:tcW w:w="3173" w:type="dxa"/>
            <w:gridSpan w:val="2"/>
          </w:tcPr>
          <w:p w14:paraId="2B4F622C" w14:textId="77777777" w:rsidR="0084514D" w:rsidRPr="00121C12" w:rsidRDefault="000A7B62" w:rsidP="000A7B62">
            <w:pPr>
              <w:pStyle w:val="a9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7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Юридические лица, индивидуальные предприниматели, осуществляющие деятельность на территории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Карталинского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городского поселения</w:t>
            </w:r>
            <w:r w:rsidRPr="00AA574D">
              <w:rPr>
                <w:rFonts w:ascii="Times New Roman" w:hAnsi="Times New Roman" w:cs="Times New Roman"/>
                <w:i/>
                <w:sz w:val="24"/>
                <w:szCs w:val="24"/>
              </w:rPr>
              <w:t>, граждане, проживающие (пребывающие) на территории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Карталинского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1984" w:type="dxa"/>
          </w:tcPr>
          <w:p w14:paraId="1F760156" w14:textId="77777777" w:rsidR="0084514D" w:rsidRPr="00036DC8" w:rsidRDefault="00121C12" w:rsidP="00C546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C12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Отсутствуют</w:t>
            </w:r>
          </w:p>
        </w:tc>
        <w:tc>
          <w:tcPr>
            <w:tcW w:w="2268" w:type="dxa"/>
          </w:tcPr>
          <w:p w14:paraId="0D1E016F" w14:textId="77777777" w:rsidR="0084514D" w:rsidRPr="00121C12" w:rsidRDefault="000A7B62" w:rsidP="000A7B6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Отсутствуют</w:t>
            </w:r>
          </w:p>
        </w:tc>
        <w:tc>
          <w:tcPr>
            <w:tcW w:w="2604" w:type="dxa"/>
          </w:tcPr>
          <w:p w14:paraId="5329B3D9" w14:textId="77777777" w:rsidR="0084514D" w:rsidRPr="00036DC8" w:rsidRDefault="000A7B62" w:rsidP="00C546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Отсутствуют</w:t>
            </w:r>
          </w:p>
        </w:tc>
      </w:tr>
      <w:tr w:rsidR="0084514D" w14:paraId="213BA13B" w14:textId="77777777" w:rsidTr="00C546B0">
        <w:trPr>
          <w:jc w:val="center"/>
        </w:trPr>
        <w:tc>
          <w:tcPr>
            <w:tcW w:w="970" w:type="dxa"/>
          </w:tcPr>
          <w:p w14:paraId="5A60134D" w14:textId="77777777" w:rsidR="0084514D" w:rsidRPr="00CC407D" w:rsidRDefault="0084514D" w:rsidP="00C546B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9059" w:type="dxa"/>
            <w:gridSpan w:val="4"/>
          </w:tcPr>
          <w:p w14:paraId="32D14472" w14:textId="77777777" w:rsidR="0084514D" w:rsidRPr="00CC407D" w:rsidRDefault="0084514D" w:rsidP="000A7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данных: </w:t>
            </w:r>
            <w:r w:rsidR="00121C12"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отдел </w:t>
            </w:r>
            <w:r w:rsidR="000A7B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экологии</w:t>
            </w:r>
            <w:r w:rsidR="00121C12"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Управления строительства, инфраструктуры и ЖКХ Карталинского муниципального района</w:t>
            </w:r>
          </w:p>
        </w:tc>
      </w:tr>
    </w:tbl>
    <w:p w14:paraId="07A529C8" w14:textId="77777777"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14:paraId="66408CDC" w14:textId="77777777" w:rsidR="000A7B62" w:rsidRDefault="0084514D" w:rsidP="000A7B62">
      <w:pPr>
        <w:pStyle w:val="a9"/>
        <w:spacing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Риски решения проблемы предложенным способом регулирования </w:t>
      </w:r>
    </w:p>
    <w:p w14:paraId="5568BE65" w14:textId="77777777" w:rsidR="000A7B62" w:rsidRDefault="0084514D" w:rsidP="000A7B62">
      <w:pPr>
        <w:pStyle w:val="a9"/>
        <w:spacing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риски негативных последствий, а также описание методов контроля </w:t>
      </w:r>
    </w:p>
    <w:p w14:paraId="2E5D06CE" w14:textId="77777777" w:rsidR="0084514D" w:rsidRDefault="0084514D" w:rsidP="000A7B62">
      <w:pPr>
        <w:pStyle w:val="a9"/>
        <w:spacing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эффективности избранного способа достижения цели регулирования</w:t>
      </w:r>
    </w:p>
    <w:p w14:paraId="41DAC5B5" w14:textId="77777777"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2007"/>
        <w:gridCol w:w="2345"/>
        <w:gridCol w:w="2385"/>
        <w:gridCol w:w="2138"/>
      </w:tblGrid>
      <w:tr w:rsidR="0084514D" w14:paraId="5EF6CC7A" w14:textId="77777777" w:rsidTr="00905BD7">
        <w:trPr>
          <w:jc w:val="center"/>
        </w:trPr>
        <w:tc>
          <w:tcPr>
            <w:tcW w:w="2703" w:type="dxa"/>
            <w:gridSpan w:val="2"/>
          </w:tcPr>
          <w:p w14:paraId="00DF856D" w14:textId="77777777" w:rsidR="0084514D" w:rsidRPr="00CC407D" w:rsidRDefault="0084514D" w:rsidP="00C546B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2345" w:type="dxa"/>
          </w:tcPr>
          <w:p w14:paraId="1A0E63D1" w14:textId="77777777" w:rsidR="0084514D" w:rsidRPr="00CC407D" w:rsidRDefault="0084514D" w:rsidP="00C546B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2385" w:type="dxa"/>
          </w:tcPr>
          <w:p w14:paraId="35180BC4" w14:textId="77777777" w:rsidR="0084514D" w:rsidRPr="00CC407D" w:rsidRDefault="0084514D" w:rsidP="00C546B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2138" w:type="dxa"/>
          </w:tcPr>
          <w:p w14:paraId="76881E14" w14:textId="77777777" w:rsidR="0084514D" w:rsidRPr="00CC407D" w:rsidRDefault="0084514D" w:rsidP="00C546B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11.4.</w:t>
            </w:r>
          </w:p>
        </w:tc>
      </w:tr>
      <w:tr w:rsidR="0084514D" w14:paraId="3A1AC77D" w14:textId="77777777" w:rsidTr="00905BD7">
        <w:trPr>
          <w:jc w:val="center"/>
        </w:trPr>
        <w:tc>
          <w:tcPr>
            <w:tcW w:w="2703" w:type="dxa"/>
            <w:gridSpan w:val="2"/>
          </w:tcPr>
          <w:p w14:paraId="3D0F596F" w14:textId="77777777" w:rsidR="0084514D" w:rsidRPr="003F6470" w:rsidRDefault="0084514D" w:rsidP="00C546B0">
            <w:pPr>
              <w:pStyle w:val="aa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 w:rsidRPr="00F95CD8">
              <w:rPr>
                <w:rFonts w:eastAsiaTheme="minorHAnsi"/>
                <w:b w:val="0"/>
                <w:kern w:val="0"/>
                <w:sz w:val="24"/>
                <w:szCs w:val="24"/>
              </w:rPr>
              <w:t>Основные риски решения проблемы предложенным способом и риски негативных последствий</w:t>
            </w:r>
          </w:p>
        </w:tc>
        <w:tc>
          <w:tcPr>
            <w:tcW w:w="2345" w:type="dxa"/>
          </w:tcPr>
          <w:p w14:paraId="10E6CD7F" w14:textId="77777777" w:rsidR="0084514D" w:rsidRPr="00F95CD8" w:rsidRDefault="0084514D" w:rsidP="00C546B0">
            <w:pPr>
              <w:pStyle w:val="aa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>
              <w:rPr>
                <w:rFonts w:eastAsiaTheme="minorHAnsi"/>
                <w:b w:val="0"/>
                <w:kern w:val="0"/>
                <w:sz w:val="24"/>
                <w:szCs w:val="24"/>
              </w:rPr>
              <w:t>Оценки вероятно</w:t>
            </w:r>
            <w:r w:rsidRPr="00F95CD8">
              <w:rPr>
                <w:rFonts w:eastAsiaTheme="minorHAnsi"/>
                <w:b w:val="0"/>
                <w:kern w:val="0"/>
                <w:sz w:val="24"/>
                <w:szCs w:val="24"/>
              </w:rPr>
              <w:t>сти наступления рисков</w:t>
            </w:r>
          </w:p>
        </w:tc>
        <w:tc>
          <w:tcPr>
            <w:tcW w:w="2385" w:type="dxa"/>
          </w:tcPr>
          <w:p w14:paraId="01663045" w14:textId="77777777" w:rsidR="0084514D" w:rsidRPr="00F95CD8" w:rsidRDefault="0084514D" w:rsidP="00C546B0">
            <w:pPr>
              <w:pStyle w:val="aa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 w:rsidRPr="00F95CD8">
              <w:rPr>
                <w:rFonts w:eastAsiaTheme="minorHAnsi"/>
                <w:b w:val="0"/>
                <w:kern w:val="0"/>
                <w:sz w:val="24"/>
                <w:szCs w:val="24"/>
              </w:rPr>
              <w:t>Методы контроля эффективности достижения цели по рискам</w:t>
            </w:r>
          </w:p>
        </w:tc>
        <w:tc>
          <w:tcPr>
            <w:tcW w:w="2138" w:type="dxa"/>
          </w:tcPr>
          <w:p w14:paraId="48568435" w14:textId="77777777" w:rsidR="0084514D" w:rsidRPr="00F95CD8" w:rsidRDefault="0084514D" w:rsidP="00C546B0">
            <w:pPr>
              <w:pStyle w:val="aa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>
              <w:rPr>
                <w:rFonts w:eastAsiaTheme="minorHAnsi"/>
                <w:b w:val="0"/>
                <w:kern w:val="0"/>
                <w:sz w:val="24"/>
                <w:szCs w:val="24"/>
              </w:rPr>
              <w:t>Степень кон</w:t>
            </w:r>
            <w:r w:rsidRPr="00F95CD8">
              <w:rPr>
                <w:rFonts w:eastAsiaTheme="minorHAnsi"/>
                <w:b w:val="0"/>
                <w:kern w:val="0"/>
                <w:sz w:val="24"/>
                <w:szCs w:val="24"/>
              </w:rPr>
              <w:t>троля рисков</w:t>
            </w:r>
          </w:p>
        </w:tc>
      </w:tr>
      <w:tr w:rsidR="00905BD7" w14:paraId="2CA91199" w14:textId="77777777" w:rsidTr="00905BD7">
        <w:trPr>
          <w:jc w:val="center"/>
        </w:trPr>
        <w:tc>
          <w:tcPr>
            <w:tcW w:w="2703" w:type="dxa"/>
            <w:gridSpan w:val="2"/>
          </w:tcPr>
          <w:p w14:paraId="3063CA5F" w14:textId="77777777" w:rsidR="00905BD7" w:rsidRPr="000F442C" w:rsidRDefault="000F442C" w:rsidP="000F442C">
            <w:pPr>
              <w:pStyle w:val="aa"/>
              <w:keepNext w:val="0"/>
              <w:jc w:val="left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 w:rsidRPr="000F442C">
              <w:rPr>
                <w:rStyle w:val="11"/>
                <w:b w:val="0"/>
                <w:i/>
                <w:sz w:val="21"/>
                <w:szCs w:val="21"/>
              </w:rPr>
              <w:t xml:space="preserve">выявление признаков нарушения Правил благоустройства </w:t>
            </w:r>
            <w:r w:rsidRPr="000F442C">
              <w:rPr>
                <w:rStyle w:val="11"/>
                <w:b w:val="0"/>
                <w:i/>
                <w:sz w:val="21"/>
                <w:szCs w:val="21"/>
              </w:rPr>
              <w:lastRenderedPageBreak/>
              <w:t xml:space="preserve">территории </w:t>
            </w:r>
            <w:proofErr w:type="spellStart"/>
            <w:r w:rsidRPr="000F442C">
              <w:rPr>
                <w:rStyle w:val="11"/>
                <w:b w:val="0"/>
                <w:i/>
                <w:sz w:val="21"/>
                <w:szCs w:val="21"/>
              </w:rPr>
              <w:t>Карталинского</w:t>
            </w:r>
            <w:proofErr w:type="spellEnd"/>
            <w:r w:rsidRPr="000F442C">
              <w:rPr>
                <w:rStyle w:val="11"/>
                <w:b w:val="0"/>
                <w:i/>
                <w:sz w:val="21"/>
                <w:szCs w:val="21"/>
              </w:rPr>
              <w:t xml:space="preserve"> городского поселения</w:t>
            </w:r>
          </w:p>
        </w:tc>
        <w:tc>
          <w:tcPr>
            <w:tcW w:w="2345" w:type="dxa"/>
          </w:tcPr>
          <w:p w14:paraId="7F576EAE" w14:textId="77777777" w:rsidR="00905BD7" w:rsidRPr="008B3CFE" w:rsidRDefault="00905BD7" w:rsidP="00905BD7">
            <w:pPr>
              <w:pStyle w:val="aa"/>
              <w:keepNext w:val="0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lastRenderedPageBreak/>
              <w:t>низкая</w:t>
            </w:r>
          </w:p>
        </w:tc>
        <w:tc>
          <w:tcPr>
            <w:tcW w:w="2385" w:type="dxa"/>
          </w:tcPr>
          <w:p w14:paraId="583E170D" w14:textId="77777777" w:rsidR="00905BD7" w:rsidRPr="00905BD7" w:rsidRDefault="00905BD7" w:rsidP="00905BD7">
            <w:pPr>
              <w:pStyle w:val="aa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 w:rsidRPr="00905BD7"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>Осуществление</w:t>
            </w:r>
          </w:p>
          <w:p w14:paraId="610721B7" w14:textId="77777777" w:rsidR="00905BD7" w:rsidRPr="00905BD7" w:rsidRDefault="00905BD7" w:rsidP="00905BD7">
            <w:pPr>
              <w:pStyle w:val="aa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 w:rsidRPr="00905BD7"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>муниципального</w:t>
            </w:r>
          </w:p>
          <w:p w14:paraId="69A55B12" w14:textId="77777777" w:rsidR="00905BD7" w:rsidRPr="008B3CFE" w:rsidRDefault="00905BD7" w:rsidP="00BA5F7D">
            <w:pPr>
              <w:pStyle w:val="aa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 w:rsidRPr="00905BD7"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 xml:space="preserve">контроля </w:t>
            </w:r>
            <w:r w:rsidR="00BA5F7D"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 xml:space="preserve">в сфере </w:t>
            </w:r>
            <w:r w:rsidR="00BA5F7D"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lastRenderedPageBreak/>
              <w:t>благоустройства</w:t>
            </w:r>
          </w:p>
        </w:tc>
        <w:tc>
          <w:tcPr>
            <w:tcW w:w="2138" w:type="dxa"/>
          </w:tcPr>
          <w:p w14:paraId="07A3A978" w14:textId="77777777" w:rsidR="00905BD7" w:rsidRPr="008B3CFE" w:rsidRDefault="00905BD7" w:rsidP="00905BD7">
            <w:pPr>
              <w:pStyle w:val="aa"/>
              <w:keepNext w:val="0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 w:rsidRPr="00905BD7"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lastRenderedPageBreak/>
              <w:t>Полный контроль</w:t>
            </w:r>
          </w:p>
        </w:tc>
      </w:tr>
      <w:tr w:rsidR="0084514D" w14:paraId="43285943" w14:textId="77777777" w:rsidTr="00905BD7">
        <w:trPr>
          <w:jc w:val="center"/>
        </w:trPr>
        <w:tc>
          <w:tcPr>
            <w:tcW w:w="696" w:type="dxa"/>
          </w:tcPr>
          <w:p w14:paraId="6D14EC7A" w14:textId="77777777" w:rsidR="0084514D" w:rsidRPr="00CC407D" w:rsidRDefault="0084514D" w:rsidP="00C546B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11.5.</w:t>
            </w:r>
          </w:p>
        </w:tc>
        <w:tc>
          <w:tcPr>
            <w:tcW w:w="8875" w:type="dxa"/>
            <w:gridSpan w:val="4"/>
          </w:tcPr>
          <w:p w14:paraId="56C0F29D" w14:textId="77777777" w:rsidR="0084514D" w:rsidRPr="00CC407D" w:rsidRDefault="0084514D" w:rsidP="00BA5F7D">
            <w:pPr>
              <w:pStyle w:val="aa"/>
              <w:keepNext w:val="0"/>
              <w:rPr>
                <w:b w:val="0"/>
                <w:kern w:val="0"/>
                <w:sz w:val="26"/>
                <w:szCs w:val="26"/>
              </w:rPr>
            </w:pPr>
            <w:r w:rsidRPr="00CC407D">
              <w:rPr>
                <w:b w:val="0"/>
                <w:kern w:val="0"/>
                <w:sz w:val="24"/>
                <w:szCs w:val="24"/>
              </w:rPr>
              <w:t>Источники данных:</w:t>
            </w:r>
            <w:r w:rsidR="0027305A">
              <w:rPr>
                <w:b w:val="0"/>
                <w:kern w:val="0"/>
                <w:sz w:val="24"/>
                <w:szCs w:val="24"/>
              </w:rPr>
              <w:t xml:space="preserve"> </w:t>
            </w:r>
            <w:r w:rsidR="007B1CF1" w:rsidRPr="007B1CF1">
              <w:rPr>
                <w:b w:val="0"/>
                <w:i/>
                <w:sz w:val="24"/>
                <w:szCs w:val="24"/>
              </w:rPr>
              <w:t xml:space="preserve">отдел </w:t>
            </w:r>
            <w:r w:rsidR="00BA5F7D">
              <w:rPr>
                <w:b w:val="0"/>
                <w:i/>
                <w:sz w:val="24"/>
                <w:szCs w:val="24"/>
              </w:rPr>
              <w:t>экологии</w:t>
            </w:r>
            <w:r w:rsidR="007B1CF1" w:rsidRPr="007B1CF1">
              <w:rPr>
                <w:b w:val="0"/>
                <w:i/>
                <w:sz w:val="24"/>
                <w:szCs w:val="24"/>
              </w:rPr>
              <w:t xml:space="preserve"> Управления строительства, инфраструктуры и ЖКХ Карталинского муниципального района</w:t>
            </w:r>
          </w:p>
        </w:tc>
      </w:tr>
    </w:tbl>
    <w:p w14:paraId="7DF52C36" w14:textId="77777777" w:rsidR="0084514D" w:rsidRDefault="0084514D" w:rsidP="0084514D">
      <w:pPr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41AE21C2" w14:textId="77777777" w:rsidR="0084514D" w:rsidRPr="00466D10" w:rsidRDefault="0084514D" w:rsidP="0027305A">
      <w:pPr>
        <w:spacing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 w:rsidRPr="00466D10">
        <w:rPr>
          <w:rFonts w:ascii="Times New Roman" w:hAnsi="Times New Roman" w:cs="Times New Roman"/>
          <w:sz w:val="24"/>
          <w:szCs w:val="24"/>
        </w:rPr>
        <w:t>12.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14:paraId="5051D8FB" w14:textId="77777777" w:rsidR="0084514D" w:rsidRDefault="0084514D" w:rsidP="0084514D">
      <w:pPr>
        <w:pStyle w:val="a9"/>
        <w:ind w:left="-284" w:right="-14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538" w:type="dxa"/>
        <w:jc w:val="center"/>
        <w:tblLayout w:type="fixed"/>
        <w:tblLook w:val="04A0" w:firstRow="1" w:lastRow="0" w:firstColumn="1" w:lastColumn="0" w:noHBand="0" w:noVBand="1"/>
      </w:tblPr>
      <w:tblGrid>
        <w:gridCol w:w="1052"/>
        <w:gridCol w:w="1142"/>
        <w:gridCol w:w="1772"/>
        <w:gridCol w:w="2631"/>
        <w:gridCol w:w="1417"/>
        <w:gridCol w:w="1524"/>
      </w:tblGrid>
      <w:tr w:rsidR="0084514D" w14:paraId="081A4FC4" w14:textId="77777777" w:rsidTr="0027305A">
        <w:trPr>
          <w:jc w:val="center"/>
        </w:trPr>
        <w:tc>
          <w:tcPr>
            <w:tcW w:w="2194" w:type="dxa"/>
            <w:gridSpan w:val="2"/>
          </w:tcPr>
          <w:p w14:paraId="6EFDF64A" w14:textId="77777777" w:rsidR="0084514D" w:rsidRPr="00CC407D" w:rsidRDefault="0084514D" w:rsidP="00C546B0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1772" w:type="dxa"/>
          </w:tcPr>
          <w:p w14:paraId="1FDE5E4F" w14:textId="77777777" w:rsidR="0084514D" w:rsidRPr="00CC407D" w:rsidRDefault="0084514D" w:rsidP="00C546B0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2631" w:type="dxa"/>
          </w:tcPr>
          <w:p w14:paraId="30D4C60E" w14:textId="77777777" w:rsidR="0084514D" w:rsidRPr="00CC407D" w:rsidRDefault="0084514D" w:rsidP="00C546B0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1417" w:type="dxa"/>
          </w:tcPr>
          <w:p w14:paraId="6DBEDA41" w14:textId="77777777" w:rsidR="0084514D" w:rsidRPr="00CC407D" w:rsidRDefault="0084514D" w:rsidP="00C546B0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12.4.</w:t>
            </w:r>
          </w:p>
        </w:tc>
        <w:tc>
          <w:tcPr>
            <w:tcW w:w="1524" w:type="dxa"/>
          </w:tcPr>
          <w:p w14:paraId="4DC7E147" w14:textId="77777777" w:rsidR="0084514D" w:rsidRPr="00CC407D" w:rsidRDefault="0084514D" w:rsidP="00C546B0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12.5.</w:t>
            </w:r>
          </w:p>
        </w:tc>
      </w:tr>
      <w:tr w:rsidR="0084514D" w14:paraId="5A9EC7DD" w14:textId="77777777" w:rsidTr="0027305A">
        <w:trPr>
          <w:jc w:val="center"/>
        </w:trPr>
        <w:tc>
          <w:tcPr>
            <w:tcW w:w="2194" w:type="dxa"/>
            <w:gridSpan w:val="2"/>
          </w:tcPr>
          <w:p w14:paraId="7472C60D" w14:textId="77777777" w:rsidR="0084514D" w:rsidRPr="00CC407D" w:rsidRDefault="0084514D" w:rsidP="00C546B0">
            <w:pPr>
              <w:pStyle w:val="a9"/>
              <w:ind w:left="0" w:right="-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772" w:type="dxa"/>
          </w:tcPr>
          <w:p w14:paraId="7224D53C" w14:textId="77777777" w:rsidR="0084514D" w:rsidRPr="00CC407D" w:rsidRDefault="0084514D" w:rsidP="00C546B0">
            <w:pPr>
              <w:pStyle w:val="a9"/>
              <w:ind w:left="0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Сроки мероприятий</w:t>
            </w:r>
          </w:p>
        </w:tc>
        <w:tc>
          <w:tcPr>
            <w:tcW w:w="2631" w:type="dxa"/>
          </w:tcPr>
          <w:p w14:paraId="0A154A06" w14:textId="77777777" w:rsidR="0084514D" w:rsidRPr="00CC407D" w:rsidRDefault="0084514D" w:rsidP="00C546B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1417" w:type="dxa"/>
          </w:tcPr>
          <w:p w14:paraId="6DC578F5" w14:textId="77777777" w:rsidR="0084514D" w:rsidRPr="00CC407D" w:rsidRDefault="0084514D" w:rsidP="00C546B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1524" w:type="dxa"/>
          </w:tcPr>
          <w:p w14:paraId="4BBE325C" w14:textId="77777777" w:rsidR="0084514D" w:rsidRPr="00CC407D" w:rsidRDefault="0084514D" w:rsidP="00C546B0">
            <w:pPr>
              <w:pStyle w:val="a9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  <w:r w:rsidR="00C626D0" w:rsidRPr="00CC407D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r w:rsidR="00C626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626D0" w:rsidRPr="00CC407D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84514D" w14:paraId="761478AA" w14:textId="77777777" w:rsidTr="0027305A">
        <w:trPr>
          <w:jc w:val="center"/>
        </w:trPr>
        <w:tc>
          <w:tcPr>
            <w:tcW w:w="2194" w:type="dxa"/>
            <w:gridSpan w:val="2"/>
          </w:tcPr>
          <w:p w14:paraId="18665E53" w14:textId="77777777" w:rsidR="0084514D" w:rsidRPr="00372565" w:rsidRDefault="0084514D" w:rsidP="00BE728B">
            <w:pPr>
              <w:pStyle w:val="a9"/>
              <w:ind w:left="0" w:right="-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2" w:type="dxa"/>
          </w:tcPr>
          <w:p w14:paraId="2A3D655A" w14:textId="77777777" w:rsidR="0084514D" w:rsidRPr="00CC407D" w:rsidRDefault="0084514D" w:rsidP="00C546B0">
            <w:pPr>
              <w:pStyle w:val="a9"/>
              <w:ind w:left="0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14:paraId="10660750" w14:textId="77777777" w:rsidR="0084514D" w:rsidRPr="00372565" w:rsidRDefault="0084514D" w:rsidP="00BE728B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3344D5" w14:textId="77777777" w:rsidR="0084514D" w:rsidRPr="00372565" w:rsidRDefault="0084514D" w:rsidP="00C546B0">
            <w:pPr>
              <w:pStyle w:val="a9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1524" w:type="dxa"/>
          </w:tcPr>
          <w:p w14:paraId="0AE45EC6" w14:textId="77777777" w:rsidR="0084514D" w:rsidRPr="00372565" w:rsidRDefault="0084514D" w:rsidP="00C546B0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84514D" w14:paraId="50D7D429" w14:textId="77777777" w:rsidTr="0027305A">
        <w:trPr>
          <w:jc w:val="center"/>
        </w:trPr>
        <w:tc>
          <w:tcPr>
            <w:tcW w:w="1052" w:type="dxa"/>
          </w:tcPr>
          <w:p w14:paraId="0A660E71" w14:textId="77777777" w:rsidR="0084514D" w:rsidRPr="00CC407D" w:rsidRDefault="0084514D" w:rsidP="00C54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12.6.</w:t>
            </w:r>
          </w:p>
        </w:tc>
        <w:tc>
          <w:tcPr>
            <w:tcW w:w="8486" w:type="dxa"/>
            <w:gridSpan w:val="5"/>
          </w:tcPr>
          <w:p w14:paraId="0844C21F" w14:textId="77777777" w:rsidR="0084514D" w:rsidRPr="00CC407D" w:rsidRDefault="0084514D" w:rsidP="00BE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      </w:r>
            <w:r w:rsidR="00BE72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02F30BE1" w14:textId="77777777" w:rsidR="0084514D" w:rsidRDefault="0084514D" w:rsidP="0084514D">
      <w:pPr>
        <w:pStyle w:val="a9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5378F525" w14:textId="77777777" w:rsidR="0084514D" w:rsidRPr="00466D10" w:rsidRDefault="0084514D" w:rsidP="0027305A">
      <w:pPr>
        <w:pStyle w:val="a9"/>
        <w:spacing w:after="0" w:line="240" w:lineRule="auto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Описание методов контроля эффективности избранного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14:paraId="62617903" w14:textId="77777777" w:rsidR="0084514D" w:rsidRDefault="0084514D" w:rsidP="0027305A">
      <w:pPr>
        <w:pStyle w:val="a9"/>
        <w:spacing w:after="0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122" w:type="dxa"/>
        <w:jc w:val="center"/>
        <w:tblLayout w:type="fixed"/>
        <w:tblLook w:val="04A0" w:firstRow="1" w:lastRow="0" w:firstColumn="1" w:lastColumn="0" w:noHBand="0" w:noVBand="1"/>
      </w:tblPr>
      <w:tblGrid>
        <w:gridCol w:w="794"/>
        <w:gridCol w:w="2184"/>
        <w:gridCol w:w="2835"/>
        <w:gridCol w:w="1701"/>
        <w:gridCol w:w="2608"/>
      </w:tblGrid>
      <w:tr w:rsidR="0084514D" w14:paraId="7971DC45" w14:textId="77777777" w:rsidTr="00073284">
        <w:trPr>
          <w:jc w:val="center"/>
        </w:trPr>
        <w:tc>
          <w:tcPr>
            <w:tcW w:w="2978" w:type="dxa"/>
            <w:gridSpan w:val="2"/>
          </w:tcPr>
          <w:p w14:paraId="506C497F" w14:textId="77777777" w:rsidR="0084514D" w:rsidRPr="00CC407D" w:rsidRDefault="0084514D" w:rsidP="00C546B0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2835" w:type="dxa"/>
          </w:tcPr>
          <w:p w14:paraId="654C6C12" w14:textId="77777777" w:rsidR="0084514D" w:rsidRPr="00CC407D" w:rsidRDefault="0084514D" w:rsidP="00C546B0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1701" w:type="dxa"/>
          </w:tcPr>
          <w:p w14:paraId="3FDACDB3" w14:textId="77777777" w:rsidR="0084514D" w:rsidRPr="00CC407D" w:rsidRDefault="0084514D" w:rsidP="00C546B0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2608" w:type="dxa"/>
          </w:tcPr>
          <w:p w14:paraId="481219BA" w14:textId="77777777" w:rsidR="0084514D" w:rsidRPr="00CC407D" w:rsidRDefault="0084514D" w:rsidP="00C546B0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13.4.</w:t>
            </w:r>
          </w:p>
        </w:tc>
      </w:tr>
      <w:tr w:rsidR="0084514D" w14:paraId="28E391D9" w14:textId="77777777" w:rsidTr="00073284">
        <w:trPr>
          <w:jc w:val="center"/>
        </w:trPr>
        <w:tc>
          <w:tcPr>
            <w:tcW w:w="2978" w:type="dxa"/>
            <w:gridSpan w:val="2"/>
          </w:tcPr>
          <w:p w14:paraId="201C2BE5" w14:textId="77777777" w:rsidR="0084514D" w:rsidRPr="00CC407D" w:rsidRDefault="0084514D" w:rsidP="00C546B0">
            <w:pPr>
              <w:pStyle w:val="a9"/>
              <w:ind w:left="0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целей регулирования </w:t>
            </w:r>
          </w:p>
        </w:tc>
        <w:tc>
          <w:tcPr>
            <w:tcW w:w="2835" w:type="dxa"/>
          </w:tcPr>
          <w:p w14:paraId="73CCA829" w14:textId="77777777" w:rsidR="0084514D" w:rsidRPr="00CC407D" w:rsidRDefault="0084514D" w:rsidP="00C546B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достижения целей регулирования</w:t>
            </w:r>
          </w:p>
        </w:tc>
        <w:tc>
          <w:tcPr>
            <w:tcW w:w="1701" w:type="dxa"/>
          </w:tcPr>
          <w:p w14:paraId="0D5C2109" w14:textId="77777777" w:rsidR="0084514D" w:rsidRPr="00CC407D" w:rsidRDefault="0084514D" w:rsidP="00C546B0">
            <w:pPr>
              <w:pStyle w:val="a9"/>
              <w:ind w:left="0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Ед. измерения показателя (индикатора)</w:t>
            </w:r>
          </w:p>
        </w:tc>
        <w:tc>
          <w:tcPr>
            <w:tcW w:w="2608" w:type="dxa"/>
          </w:tcPr>
          <w:p w14:paraId="226C1EBA" w14:textId="77777777" w:rsidR="0084514D" w:rsidRPr="00CC407D" w:rsidRDefault="0084514D" w:rsidP="00C546B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Способ расчета показателя (индикатора)</w:t>
            </w:r>
          </w:p>
        </w:tc>
      </w:tr>
      <w:tr w:rsidR="0084514D" w14:paraId="33386E3A" w14:textId="77777777" w:rsidTr="00073284">
        <w:trPr>
          <w:trHeight w:val="837"/>
          <w:jc w:val="center"/>
        </w:trPr>
        <w:tc>
          <w:tcPr>
            <w:tcW w:w="2978" w:type="dxa"/>
            <w:gridSpan w:val="2"/>
          </w:tcPr>
          <w:p w14:paraId="3D5F083A" w14:textId="77777777" w:rsidR="0084514D" w:rsidRPr="0027305A" w:rsidRDefault="004C6488" w:rsidP="00C546B0">
            <w:pPr>
              <w:pStyle w:val="a9"/>
              <w:ind w:left="0" w:right="8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258">
              <w:rPr>
                <w:rFonts w:ascii="Times New Roman" w:hAnsi="Times New Roman" w:cs="Times New Roman"/>
                <w:i/>
                <w:sz w:val="24"/>
                <w:szCs w:val="24"/>
              </w:rPr>
              <w:t>предупреждение, выявление и пресечение нарушений обязательных требований в сфере благоустройства</w:t>
            </w:r>
            <w:r w:rsidRPr="00EF126A"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  <w:t xml:space="preserve"> обеспечение должного эстетического состояния территории городского поселения, прав граждан на благоприятную среду обитания, создания здоровых и культурных условий жизни и досуга населения городского поселения</w:t>
            </w:r>
          </w:p>
        </w:tc>
        <w:tc>
          <w:tcPr>
            <w:tcW w:w="2835" w:type="dxa"/>
          </w:tcPr>
          <w:p w14:paraId="01CB5D1C" w14:textId="77777777" w:rsidR="0084514D" w:rsidRPr="004046C4" w:rsidRDefault="004046C4" w:rsidP="004046C4">
            <w:pPr>
              <w:pStyle w:val="a9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6C4"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4046C4">
              <w:rPr>
                <w:rStyle w:val="11"/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территории </w:t>
            </w:r>
            <w:proofErr w:type="spellStart"/>
            <w:r w:rsidRPr="004046C4"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  <w:t>Карталинского</w:t>
            </w:r>
            <w:proofErr w:type="spellEnd"/>
            <w:r w:rsidRPr="004046C4"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  <w:t xml:space="preserve"> городского поселения</w:t>
            </w:r>
            <w:r w:rsidRPr="004046C4">
              <w:rPr>
                <w:rStyle w:val="11"/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;</w:t>
            </w:r>
          </w:p>
        </w:tc>
        <w:tc>
          <w:tcPr>
            <w:tcW w:w="1701" w:type="dxa"/>
          </w:tcPr>
          <w:p w14:paraId="71BFABF3" w14:textId="77777777" w:rsidR="0084514D" w:rsidRPr="0027305A" w:rsidRDefault="00D65078" w:rsidP="00C546B0">
            <w:pPr>
              <w:pStyle w:val="a9"/>
              <w:ind w:left="0" w:right="8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305A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2608" w:type="dxa"/>
          </w:tcPr>
          <w:p w14:paraId="61346CA2" w14:textId="77777777" w:rsidR="0084514D" w:rsidRPr="0027305A" w:rsidRDefault="00D65078" w:rsidP="00C546B0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305A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жалоб за отчетный период (календарный год)</w:t>
            </w:r>
          </w:p>
        </w:tc>
      </w:tr>
      <w:tr w:rsidR="0084514D" w:rsidRPr="00BB51FB" w14:paraId="1455A282" w14:textId="77777777" w:rsidTr="00A428D7">
        <w:trPr>
          <w:trHeight w:val="914"/>
          <w:jc w:val="center"/>
        </w:trPr>
        <w:tc>
          <w:tcPr>
            <w:tcW w:w="794" w:type="dxa"/>
          </w:tcPr>
          <w:p w14:paraId="16E965B7" w14:textId="77777777" w:rsidR="0084514D" w:rsidRPr="0027305A" w:rsidRDefault="0084514D" w:rsidP="00C546B0">
            <w:pPr>
              <w:pStyle w:val="a9"/>
              <w:tabs>
                <w:tab w:val="left" w:pos="49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05A"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9328" w:type="dxa"/>
            <w:gridSpan w:val="4"/>
          </w:tcPr>
          <w:p w14:paraId="12EFCB44" w14:textId="77777777" w:rsidR="0084514D" w:rsidRPr="0027305A" w:rsidRDefault="00D65078" w:rsidP="001C4942">
            <w:pPr>
              <w:pStyle w:val="a9"/>
              <w:ind w:left="0" w:right="-5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7305A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методов контроля эффективности избранного варианта достижения целей регулирования (мониторинг достижения индикаторов и иной способ (метод) оценки достижения индикаторов): </w:t>
            </w:r>
            <w:r w:rsidRPr="00AF53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осуществление муниципального контроля </w:t>
            </w:r>
            <w:r w:rsidR="001C4942" w:rsidRPr="00AF53B1">
              <w:rPr>
                <w:rFonts w:ascii="Times New Roman" w:hAnsi="Times New Roman" w:cs="Times New Roman"/>
                <w:i/>
                <w:sz w:val="24"/>
                <w:szCs w:val="24"/>
              </w:rPr>
              <w:t>в сфере благоустройства</w:t>
            </w:r>
          </w:p>
        </w:tc>
      </w:tr>
      <w:tr w:rsidR="0084514D" w:rsidRPr="00BB51FB" w14:paraId="2C9089AD" w14:textId="77777777" w:rsidTr="00073284">
        <w:trPr>
          <w:jc w:val="center"/>
        </w:trPr>
        <w:tc>
          <w:tcPr>
            <w:tcW w:w="794" w:type="dxa"/>
          </w:tcPr>
          <w:p w14:paraId="34480E8C" w14:textId="77777777" w:rsidR="0084514D" w:rsidRPr="0027305A" w:rsidRDefault="0084514D" w:rsidP="00C546B0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730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13.6.</w:t>
            </w:r>
          </w:p>
        </w:tc>
        <w:tc>
          <w:tcPr>
            <w:tcW w:w="9328" w:type="dxa"/>
            <w:gridSpan w:val="4"/>
          </w:tcPr>
          <w:p w14:paraId="4B62E8FA" w14:textId="77777777" w:rsidR="0084514D" w:rsidRPr="0027305A" w:rsidRDefault="008809BE" w:rsidP="008809BE">
            <w:pPr>
              <w:pStyle w:val="a9"/>
              <w:ind w:left="0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A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источников информации для расчета показателей (индикаторов): </w:t>
            </w:r>
            <w:r w:rsidRPr="00AF53B1">
              <w:rPr>
                <w:rFonts w:ascii="Times New Roman" w:hAnsi="Times New Roman" w:cs="Times New Roman"/>
                <w:i/>
                <w:sz w:val="24"/>
                <w:szCs w:val="24"/>
              </w:rPr>
              <w:t>обращение</w:t>
            </w:r>
            <w:r w:rsidRPr="0027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3B1" w:rsidRPr="004046C4">
              <w:rPr>
                <w:rStyle w:val="11"/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органов государственной власти, органов местного самоуправления, юридических лиц, общественных объединений, граждан, из средств массовой</w:t>
            </w:r>
          </w:p>
        </w:tc>
      </w:tr>
    </w:tbl>
    <w:p w14:paraId="3FFE76EF" w14:textId="77777777" w:rsidR="006A3849" w:rsidRPr="00A55260" w:rsidRDefault="006A3849" w:rsidP="003175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3849" w:rsidRPr="00A55260" w:rsidSect="00971C1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BE17F2"/>
    <w:multiLevelType w:val="hybridMultilevel"/>
    <w:tmpl w:val="8A0C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C17"/>
    <w:rsid w:val="0002348F"/>
    <w:rsid w:val="00025D9C"/>
    <w:rsid w:val="000438A2"/>
    <w:rsid w:val="000461DF"/>
    <w:rsid w:val="00054C63"/>
    <w:rsid w:val="000603B0"/>
    <w:rsid w:val="00073284"/>
    <w:rsid w:val="000873A6"/>
    <w:rsid w:val="000A6757"/>
    <w:rsid w:val="000A7A59"/>
    <w:rsid w:val="000A7B62"/>
    <w:rsid w:val="000C1096"/>
    <w:rsid w:val="000C2922"/>
    <w:rsid w:val="000E5EE9"/>
    <w:rsid w:val="000F4165"/>
    <w:rsid w:val="000F442C"/>
    <w:rsid w:val="000F4A1B"/>
    <w:rsid w:val="000F5CD4"/>
    <w:rsid w:val="00100F1B"/>
    <w:rsid w:val="00110A7C"/>
    <w:rsid w:val="00121C12"/>
    <w:rsid w:val="001251AD"/>
    <w:rsid w:val="001330C3"/>
    <w:rsid w:val="00137743"/>
    <w:rsid w:val="00137CE1"/>
    <w:rsid w:val="00165D92"/>
    <w:rsid w:val="001663A1"/>
    <w:rsid w:val="00173150"/>
    <w:rsid w:val="00176E22"/>
    <w:rsid w:val="0018372A"/>
    <w:rsid w:val="00186FC8"/>
    <w:rsid w:val="001A794F"/>
    <w:rsid w:val="001C4942"/>
    <w:rsid w:val="001D6525"/>
    <w:rsid w:val="001E4E79"/>
    <w:rsid w:val="001F3C58"/>
    <w:rsid w:val="001F46C0"/>
    <w:rsid w:val="002204AB"/>
    <w:rsid w:val="00220E55"/>
    <w:rsid w:val="002218D0"/>
    <w:rsid w:val="00221DF9"/>
    <w:rsid w:val="0022407D"/>
    <w:rsid w:val="002259BA"/>
    <w:rsid w:val="00226135"/>
    <w:rsid w:val="00230E50"/>
    <w:rsid w:val="00232C4E"/>
    <w:rsid w:val="002358A6"/>
    <w:rsid w:val="0025248E"/>
    <w:rsid w:val="0027305A"/>
    <w:rsid w:val="00287F65"/>
    <w:rsid w:val="002A11B6"/>
    <w:rsid w:val="002A762A"/>
    <w:rsid w:val="002F05C1"/>
    <w:rsid w:val="003175AB"/>
    <w:rsid w:val="00350C30"/>
    <w:rsid w:val="00354DC5"/>
    <w:rsid w:val="00365D1B"/>
    <w:rsid w:val="003672E3"/>
    <w:rsid w:val="00381C94"/>
    <w:rsid w:val="00384091"/>
    <w:rsid w:val="0038600D"/>
    <w:rsid w:val="003A1030"/>
    <w:rsid w:val="003A3B2F"/>
    <w:rsid w:val="003C2F00"/>
    <w:rsid w:val="004046C4"/>
    <w:rsid w:val="0041099C"/>
    <w:rsid w:val="00430AB6"/>
    <w:rsid w:val="00452A5A"/>
    <w:rsid w:val="00455258"/>
    <w:rsid w:val="00462069"/>
    <w:rsid w:val="00487239"/>
    <w:rsid w:val="00495076"/>
    <w:rsid w:val="004A2FBE"/>
    <w:rsid w:val="004B1325"/>
    <w:rsid w:val="004C4121"/>
    <w:rsid w:val="004C6488"/>
    <w:rsid w:val="004F261D"/>
    <w:rsid w:val="004F3AF2"/>
    <w:rsid w:val="004F778D"/>
    <w:rsid w:val="0053412A"/>
    <w:rsid w:val="00536D72"/>
    <w:rsid w:val="0054199E"/>
    <w:rsid w:val="00541F36"/>
    <w:rsid w:val="00552017"/>
    <w:rsid w:val="0055283A"/>
    <w:rsid w:val="005551AC"/>
    <w:rsid w:val="00581C68"/>
    <w:rsid w:val="0059171F"/>
    <w:rsid w:val="005C1BBC"/>
    <w:rsid w:val="005D63A8"/>
    <w:rsid w:val="005D6BB3"/>
    <w:rsid w:val="005E3867"/>
    <w:rsid w:val="005E6F54"/>
    <w:rsid w:val="005F4A1B"/>
    <w:rsid w:val="006121F0"/>
    <w:rsid w:val="00617BB1"/>
    <w:rsid w:val="00633596"/>
    <w:rsid w:val="00681D56"/>
    <w:rsid w:val="0068340A"/>
    <w:rsid w:val="006957E9"/>
    <w:rsid w:val="006A3849"/>
    <w:rsid w:val="006C76E5"/>
    <w:rsid w:val="006C7D70"/>
    <w:rsid w:val="006D7416"/>
    <w:rsid w:val="006E770E"/>
    <w:rsid w:val="007047F2"/>
    <w:rsid w:val="0071656C"/>
    <w:rsid w:val="00720FD9"/>
    <w:rsid w:val="00750A1C"/>
    <w:rsid w:val="00781613"/>
    <w:rsid w:val="007B1CF1"/>
    <w:rsid w:val="007B2FE2"/>
    <w:rsid w:val="007B3D90"/>
    <w:rsid w:val="007C50F2"/>
    <w:rsid w:val="007C717B"/>
    <w:rsid w:val="007E214A"/>
    <w:rsid w:val="0081631D"/>
    <w:rsid w:val="00817064"/>
    <w:rsid w:val="0083571C"/>
    <w:rsid w:val="0084514D"/>
    <w:rsid w:val="00854937"/>
    <w:rsid w:val="008610D3"/>
    <w:rsid w:val="008809BE"/>
    <w:rsid w:val="008B702C"/>
    <w:rsid w:val="008F0345"/>
    <w:rsid w:val="008F3FF5"/>
    <w:rsid w:val="008F6386"/>
    <w:rsid w:val="00905BD7"/>
    <w:rsid w:val="00921C3E"/>
    <w:rsid w:val="00927D42"/>
    <w:rsid w:val="00933E80"/>
    <w:rsid w:val="00936D2E"/>
    <w:rsid w:val="00971C17"/>
    <w:rsid w:val="00972C15"/>
    <w:rsid w:val="0097318A"/>
    <w:rsid w:val="0099140A"/>
    <w:rsid w:val="009C6136"/>
    <w:rsid w:val="009F4D35"/>
    <w:rsid w:val="00A11A96"/>
    <w:rsid w:val="00A3582D"/>
    <w:rsid w:val="00A428D7"/>
    <w:rsid w:val="00A55260"/>
    <w:rsid w:val="00A63267"/>
    <w:rsid w:val="00A63769"/>
    <w:rsid w:val="00A84DAE"/>
    <w:rsid w:val="00A87F5A"/>
    <w:rsid w:val="00A937A9"/>
    <w:rsid w:val="00AA574D"/>
    <w:rsid w:val="00AB5B8F"/>
    <w:rsid w:val="00AC73A4"/>
    <w:rsid w:val="00AD2D95"/>
    <w:rsid w:val="00AE745C"/>
    <w:rsid w:val="00AE78C1"/>
    <w:rsid w:val="00AF15FD"/>
    <w:rsid w:val="00AF1B7A"/>
    <w:rsid w:val="00AF3AA6"/>
    <w:rsid w:val="00AF53B1"/>
    <w:rsid w:val="00B24AC0"/>
    <w:rsid w:val="00B26D47"/>
    <w:rsid w:val="00B2723F"/>
    <w:rsid w:val="00B27941"/>
    <w:rsid w:val="00B57375"/>
    <w:rsid w:val="00B618E3"/>
    <w:rsid w:val="00B62167"/>
    <w:rsid w:val="00B852F7"/>
    <w:rsid w:val="00BA5F7D"/>
    <w:rsid w:val="00BA5F80"/>
    <w:rsid w:val="00BB3B99"/>
    <w:rsid w:val="00BB5893"/>
    <w:rsid w:val="00BC634F"/>
    <w:rsid w:val="00BE728B"/>
    <w:rsid w:val="00C0588D"/>
    <w:rsid w:val="00C06490"/>
    <w:rsid w:val="00C173E5"/>
    <w:rsid w:val="00C546B0"/>
    <w:rsid w:val="00C60345"/>
    <w:rsid w:val="00C626D0"/>
    <w:rsid w:val="00C74C85"/>
    <w:rsid w:val="00C83B01"/>
    <w:rsid w:val="00CA2E52"/>
    <w:rsid w:val="00CD3412"/>
    <w:rsid w:val="00CD6FD9"/>
    <w:rsid w:val="00CE0C3F"/>
    <w:rsid w:val="00CE2343"/>
    <w:rsid w:val="00CF3847"/>
    <w:rsid w:val="00CF3C71"/>
    <w:rsid w:val="00CF60D4"/>
    <w:rsid w:val="00D06E3E"/>
    <w:rsid w:val="00D0799C"/>
    <w:rsid w:val="00D12758"/>
    <w:rsid w:val="00D417E5"/>
    <w:rsid w:val="00D44D79"/>
    <w:rsid w:val="00D52210"/>
    <w:rsid w:val="00D65078"/>
    <w:rsid w:val="00D76242"/>
    <w:rsid w:val="00D81D82"/>
    <w:rsid w:val="00D906EC"/>
    <w:rsid w:val="00DA49A2"/>
    <w:rsid w:val="00DA74B0"/>
    <w:rsid w:val="00DB4F3A"/>
    <w:rsid w:val="00DC191B"/>
    <w:rsid w:val="00DE4118"/>
    <w:rsid w:val="00DF5774"/>
    <w:rsid w:val="00E43CAE"/>
    <w:rsid w:val="00E9297C"/>
    <w:rsid w:val="00E95E41"/>
    <w:rsid w:val="00EB5E36"/>
    <w:rsid w:val="00EC1E13"/>
    <w:rsid w:val="00EC685B"/>
    <w:rsid w:val="00ED71E6"/>
    <w:rsid w:val="00EE1665"/>
    <w:rsid w:val="00EE3B60"/>
    <w:rsid w:val="00EF126A"/>
    <w:rsid w:val="00F00999"/>
    <w:rsid w:val="00F036EE"/>
    <w:rsid w:val="00F27787"/>
    <w:rsid w:val="00F53107"/>
    <w:rsid w:val="00F87457"/>
    <w:rsid w:val="00FA6F25"/>
    <w:rsid w:val="00FA7BC8"/>
    <w:rsid w:val="00FC401B"/>
    <w:rsid w:val="00FC57D8"/>
    <w:rsid w:val="00FD0286"/>
    <w:rsid w:val="00FD53DC"/>
    <w:rsid w:val="00FE3AB2"/>
    <w:rsid w:val="00FF4206"/>
    <w:rsid w:val="00FF6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9659"/>
  <w15:docId w15:val="{9F71DA13-76F4-418D-B938-D8F62DBD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7A9"/>
  </w:style>
  <w:style w:type="paragraph" w:styleId="1">
    <w:name w:val="heading 1"/>
    <w:basedOn w:val="a"/>
    <w:next w:val="a"/>
    <w:link w:val="10"/>
    <w:uiPriority w:val="9"/>
    <w:qFormat/>
    <w:rsid w:val="008451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1C1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71C17"/>
    <w:rPr>
      <w:b/>
      <w:bCs/>
      <w:color w:val="106BBE"/>
    </w:rPr>
  </w:style>
  <w:style w:type="character" w:customStyle="1" w:styleId="x-phmenubutton">
    <w:name w:val="x-ph__menu__button"/>
    <w:basedOn w:val="a0"/>
    <w:rsid w:val="00BB3B99"/>
  </w:style>
  <w:style w:type="character" w:styleId="a5">
    <w:name w:val="Hyperlink"/>
    <w:basedOn w:val="a0"/>
    <w:uiPriority w:val="99"/>
    <w:unhideWhenUsed/>
    <w:rsid w:val="00BB3B9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C71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C5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50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3412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2348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348F"/>
    <w:pPr>
      <w:widowControl w:val="0"/>
      <w:shd w:val="clear" w:color="auto" w:fill="FFFFFF"/>
      <w:spacing w:after="840" w:line="298" w:lineRule="exact"/>
      <w:ind w:hanging="1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Title"/>
    <w:basedOn w:val="a"/>
    <w:next w:val="a"/>
    <w:link w:val="ab"/>
    <w:uiPriority w:val="99"/>
    <w:qFormat/>
    <w:rsid w:val="0084514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kern w:val="32"/>
      <w:sz w:val="28"/>
      <w:szCs w:val="20"/>
      <w:lang w:eastAsia="en-US"/>
    </w:rPr>
  </w:style>
  <w:style w:type="character" w:customStyle="1" w:styleId="ab">
    <w:name w:val="Заголовок Знак"/>
    <w:basedOn w:val="a0"/>
    <w:link w:val="aa"/>
    <w:uiPriority w:val="99"/>
    <w:rsid w:val="0084514D"/>
    <w:rPr>
      <w:rFonts w:ascii="Times New Roman" w:eastAsia="Times New Roman" w:hAnsi="Times New Roman" w:cs="Times New Roman"/>
      <w:b/>
      <w:kern w:val="32"/>
      <w:sz w:val="28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451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Основной шрифт абзаца1"/>
    <w:qFormat/>
    <w:rsid w:val="000F4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ologkm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C327C-2083-41D1-A379-852FFDDC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ECO-3</cp:lastModifiedBy>
  <cp:revision>72</cp:revision>
  <cp:lastPrinted>2018-02-06T06:35:00Z</cp:lastPrinted>
  <dcterms:created xsi:type="dcterms:W3CDTF">2025-05-27T06:18:00Z</dcterms:created>
  <dcterms:modified xsi:type="dcterms:W3CDTF">2025-06-05T06:49:00Z</dcterms:modified>
</cp:coreProperties>
</file>