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DB" w:rsidRPr="00CB77DB" w:rsidRDefault="00CB77DB" w:rsidP="00CB77DB">
      <w:pPr>
        <w:pStyle w:val="ConsPlusNormal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B77DB">
        <w:rPr>
          <w:rFonts w:ascii="Times New Roman" w:hAnsi="Times New Roman"/>
          <w:sz w:val="24"/>
          <w:szCs w:val="24"/>
        </w:rPr>
        <w:t>З</w:t>
      </w:r>
      <w:proofErr w:type="gramEnd"/>
      <w:r w:rsidRPr="00CB77DB">
        <w:rPr>
          <w:rFonts w:ascii="Times New Roman" w:hAnsi="Times New Roman"/>
          <w:sz w:val="24"/>
          <w:szCs w:val="24"/>
        </w:rPr>
        <w:t xml:space="preserve"> А Я В Л Е Н И Е</w:t>
      </w:r>
    </w:p>
    <w:p w:rsidR="00CB77DB" w:rsidRPr="00CB77DB" w:rsidRDefault="00CB77DB" w:rsidP="00CB77DB">
      <w:pPr>
        <w:pStyle w:val="ConsPlusNormal0"/>
        <w:jc w:val="center"/>
        <w:rPr>
          <w:rFonts w:ascii="Times New Roman" w:hAnsi="Times New Roman"/>
          <w:sz w:val="24"/>
          <w:szCs w:val="24"/>
        </w:rPr>
      </w:pPr>
      <w:r w:rsidRPr="00CB77DB">
        <w:rPr>
          <w:rFonts w:ascii="Times New Roman" w:hAnsi="Times New Roman"/>
          <w:sz w:val="24"/>
          <w:szCs w:val="24"/>
        </w:rPr>
        <w:t>о выдаче разрешения на ввод объекта в эксплуатацию</w:t>
      </w:r>
    </w:p>
    <w:p w:rsidR="00CB77DB" w:rsidRDefault="00CB77DB" w:rsidP="00CB77DB">
      <w:pPr>
        <w:pStyle w:val="ConsPlusNormal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ab/>
        <w:t>"</w:t>
      </w:r>
      <w:r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CB77DB" w:rsidRDefault="00CB77DB" w:rsidP="00CB77DB">
      <w:pPr>
        <w:pStyle w:val="ConsPlusNormal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CB77DB" w:rsidRDefault="00CB77DB" w:rsidP="00CB77DB">
      <w:pPr>
        <w:pStyle w:val="70"/>
        <w:shd w:val="clear" w:color="auto" w:fill="auto"/>
        <w:spacing w:before="0"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(наименование уполномоченного на выдачу разрешений на ввод объекта в эксплуатацию органа местного самоуправления)</w:t>
      </w:r>
    </w:p>
    <w:p w:rsidR="00CB77DB" w:rsidRDefault="00CB77DB" w:rsidP="00CB77DB">
      <w:pPr>
        <w:pStyle w:val="20"/>
        <w:shd w:val="clear" w:color="auto" w:fill="auto"/>
        <w:spacing w:line="240" w:lineRule="auto"/>
        <w:ind w:firstLine="720"/>
        <w:jc w:val="center"/>
        <w:rPr>
          <w:sz w:val="24"/>
          <w:szCs w:val="24"/>
        </w:rPr>
      </w:pPr>
    </w:p>
    <w:p w:rsidR="00CB77DB" w:rsidRPr="00CB77DB" w:rsidRDefault="00CB77DB" w:rsidP="00CB77DB">
      <w:pPr>
        <w:pStyle w:val="20"/>
        <w:shd w:val="clear" w:color="auto" w:fill="auto"/>
        <w:spacing w:line="240" w:lineRule="auto"/>
        <w:ind w:firstLine="720"/>
        <w:jc w:val="center"/>
        <w:rPr>
          <w:sz w:val="24"/>
          <w:szCs w:val="24"/>
        </w:rPr>
      </w:pPr>
      <w:r w:rsidRPr="00CB77DB">
        <w:rPr>
          <w:sz w:val="24"/>
          <w:szCs w:val="24"/>
        </w:rPr>
        <w:t>В соответствии со статьей 55 Градостроительного кодекса Российской Федерации прошу выдать разрешение на ввод объекта в эксплуатацию.</w:t>
      </w:r>
    </w:p>
    <w:p w:rsidR="00CB77DB" w:rsidRPr="00CB77DB" w:rsidRDefault="00CB77DB" w:rsidP="00CB77DB">
      <w:pPr>
        <w:pStyle w:val="a4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CB77DB" w:rsidRPr="00CB77DB" w:rsidRDefault="00CB77DB" w:rsidP="00CB77DB">
      <w:pPr>
        <w:pStyle w:val="a4"/>
        <w:shd w:val="clear" w:color="auto" w:fill="auto"/>
        <w:spacing w:line="240" w:lineRule="auto"/>
        <w:jc w:val="center"/>
        <w:rPr>
          <w:sz w:val="24"/>
          <w:szCs w:val="24"/>
        </w:rPr>
      </w:pPr>
      <w:r w:rsidRPr="00CB77DB">
        <w:rPr>
          <w:sz w:val="24"/>
          <w:szCs w:val="24"/>
        </w:rPr>
        <w:t>1. Сведения о застройщике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696"/>
        <w:gridCol w:w="4374"/>
        <w:gridCol w:w="5103"/>
      </w:tblGrid>
      <w:tr w:rsidR="00CB77DB" w:rsidTr="00CB77DB">
        <w:tc>
          <w:tcPr>
            <w:tcW w:w="696" w:type="dxa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374" w:type="dxa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ind w:left="7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103" w:type="dxa"/>
          </w:tcPr>
          <w:p w:rsidR="00CB77DB" w:rsidRDefault="00CB77DB" w:rsidP="00ED6B73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</w:tr>
      <w:tr w:rsidR="00CB77DB" w:rsidTr="00CB77DB">
        <w:trPr>
          <w:trHeight w:val="913"/>
        </w:trPr>
        <w:tc>
          <w:tcPr>
            <w:tcW w:w="696" w:type="dxa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4374" w:type="dxa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ind w:left="7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103" w:type="dxa"/>
          </w:tcPr>
          <w:p w:rsidR="00CB77DB" w:rsidRDefault="00CB77DB" w:rsidP="00ED6B73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</w:tr>
      <w:tr w:rsidR="00CB77DB" w:rsidTr="00CB77DB">
        <w:trPr>
          <w:trHeight w:val="1408"/>
        </w:trPr>
        <w:tc>
          <w:tcPr>
            <w:tcW w:w="696" w:type="dxa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4374" w:type="dxa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ind w:left="7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5103" w:type="dxa"/>
          </w:tcPr>
          <w:p w:rsidR="00CB77DB" w:rsidRDefault="00CB77DB" w:rsidP="00ED6B73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</w:tr>
      <w:tr w:rsidR="00CB77DB" w:rsidTr="00CB77DB">
        <w:trPr>
          <w:trHeight w:val="974"/>
        </w:trPr>
        <w:tc>
          <w:tcPr>
            <w:tcW w:w="696" w:type="dxa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4374" w:type="dxa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ind w:left="7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5103" w:type="dxa"/>
          </w:tcPr>
          <w:p w:rsidR="00CB77DB" w:rsidRDefault="00CB77DB" w:rsidP="00ED6B73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</w:tr>
      <w:tr w:rsidR="00CB77DB" w:rsidTr="00CB77DB">
        <w:tc>
          <w:tcPr>
            <w:tcW w:w="696" w:type="dxa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374" w:type="dxa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ind w:left="7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5103" w:type="dxa"/>
          </w:tcPr>
          <w:p w:rsidR="00CB77DB" w:rsidRDefault="00CB77DB" w:rsidP="00ED6B73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</w:tr>
      <w:tr w:rsidR="00CB77DB" w:rsidTr="00CB77DB">
        <w:trPr>
          <w:trHeight w:val="497"/>
        </w:trPr>
        <w:tc>
          <w:tcPr>
            <w:tcW w:w="696" w:type="dxa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4374" w:type="dxa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ind w:left="7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103" w:type="dxa"/>
          </w:tcPr>
          <w:p w:rsidR="00CB77DB" w:rsidRDefault="00CB77DB" w:rsidP="00ED6B73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</w:tr>
      <w:tr w:rsidR="00CB77DB" w:rsidTr="00CB77DB">
        <w:trPr>
          <w:trHeight w:val="561"/>
        </w:trPr>
        <w:tc>
          <w:tcPr>
            <w:tcW w:w="696" w:type="dxa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4374" w:type="dxa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ind w:left="7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5103" w:type="dxa"/>
          </w:tcPr>
          <w:p w:rsidR="00CB77DB" w:rsidRDefault="00CB77DB" w:rsidP="00ED6B73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</w:tr>
      <w:tr w:rsidR="00CB77DB" w:rsidTr="00CB77DB">
        <w:tc>
          <w:tcPr>
            <w:tcW w:w="696" w:type="dxa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</w:t>
            </w:r>
          </w:p>
        </w:tc>
        <w:tc>
          <w:tcPr>
            <w:tcW w:w="4374" w:type="dxa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ind w:left="7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5103" w:type="dxa"/>
          </w:tcPr>
          <w:p w:rsidR="00CB77DB" w:rsidRDefault="00CB77DB" w:rsidP="00ED6B73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</w:tr>
    </w:tbl>
    <w:p w:rsidR="00CB77DB" w:rsidRPr="00CB77DB" w:rsidRDefault="00CB77DB" w:rsidP="00CB77DB">
      <w:pPr>
        <w:pStyle w:val="a4"/>
        <w:shd w:val="clear" w:color="auto" w:fill="auto"/>
        <w:spacing w:line="240" w:lineRule="auto"/>
        <w:jc w:val="center"/>
        <w:rPr>
          <w:sz w:val="24"/>
          <w:szCs w:val="24"/>
        </w:rPr>
      </w:pPr>
      <w:r w:rsidRPr="00CB77DB">
        <w:rPr>
          <w:sz w:val="24"/>
          <w:szCs w:val="24"/>
        </w:rPr>
        <w:t>2. Сведения об объекте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675"/>
        <w:gridCol w:w="4395"/>
        <w:gridCol w:w="5103"/>
      </w:tblGrid>
      <w:tr w:rsidR="00CB77DB" w:rsidTr="00CB77DB">
        <w:tc>
          <w:tcPr>
            <w:tcW w:w="675" w:type="dxa"/>
          </w:tcPr>
          <w:p w:rsidR="00CB77DB" w:rsidRPr="009B67CD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B67CD">
              <w:rPr>
                <w:sz w:val="24"/>
                <w:szCs w:val="24"/>
              </w:rPr>
              <w:t>2.1</w:t>
            </w:r>
          </w:p>
        </w:tc>
        <w:tc>
          <w:tcPr>
            <w:tcW w:w="4395" w:type="dxa"/>
            <w:vAlign w:val="bottom"/>
          </w:tcPr>
          <w:p w:rsidR="00CB77DB" w:rsidRPr="009B67CD" w:rsidRDefault="00CB77DB" w:rsidP="00ED6B73">
            <w:pPr>
              <w:pStyle w:val="20"/>
              <w:shd w:val="clear" w:color="auto" w:fill="auto"/>
              <w:spacing w:line="240" w:lineRule="auto"/>
              <w:ind w:left="70"/>
              <w:jc w:val="left"/>
              <w:rPr>
                <w:sz w:val="24"/>
                <w:szCs w:val="24"/>
              </w:rPr>
            </w:pPr>
            <w:r w:rsidRPr="009B67CD">
              <w:rPr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CB77DB" w:rsidRPr="00CB77DB" w:rsidRDefault="00CB77DB" w:rsidP="00ED6B73">
            <w:pPr>
              <w:pStyle w:val="20"/>
              <w:shd w:val="clear" w:color="auto" w:fill="auto"/>
              <w:spacing w:line="240" w:lineRule="auto"/>
              <w:ind w:left="70"/>
              <w:jc w:val="left"/>
              <w:rPr>
                <w:sz w:val="18"/>
                <w:szCs w:val="18"/>
              </w:rPr>
            </w:pPr>
            <w:r w:rsidRPr="00CB77DB">
              <w:rPr>
                <w:rStyle w:val="21"/>
                <w:sz w:val="18"/>
                <w:szCs w:val="18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5103" w:type="dxa"/>
          </w:tcPr>
          <w:p w:rsidR="00CB77DB" w:rsidRDefault="00CB77DB" w:rsidP="00ED6B73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</w:tr>
      <w:tr w:rsidR="00CB77DB" w:rsidTr="00CB77DB">
        <w:tc>
          <w:tcPr>
            <w:tcW w:w="675" w:type="dxa"/>
          </w:tcPr>
          <w:p w:rsidR="00CB77DB" w:rsidRPr="009B67CD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B67CD">
              <w:rPr>
                <w:sz w:val="24"/>
                <w:szCs w:val="24"/>
              </w:rPr>
              <w:t>2.2</w:t>
            </w:r>
          </w:p>
        </w:tc>
        <w:tc>
          <w:tcPr>
            <w:tcW w:w="4395" w:type="dxa"/>
            <w:vAlign w:val="bottom"/>
          </w:tcPr>
          <w:p w:rsidR="00CB77DB" w:rsidRPr="009B67CD" w:rsidRDefault="00CB77DB" w:rsidP="00ED6B73">
            <w:pPr>
              <w:pStyle w:val="20"/>
              <w:shd w:val="clear" w:color="auto" w:fill="auto"/>
              <w:spacing w:line="240" w:lineRule="auto"/>
              <w:ind w:left="70"/>
              <w:jc w:val="left"/>
              <w:rPr>
                <w:sz w:val="24"/>
                <w:szCs w:val="24"/>
              </w:rPr>
            </w:pPr>
            <w:r w:rsidRPr="009B67CD">
              <w:rPr>
                <w:sz w:val="24"/>
                <w:szCs w:val="24"/>
              </w:rPr>
              <w:t>Адрес (местоположение) объекта:</w:t>
            </w:r>
          </w:p>
          <w:p w:rsidR="00CB77DB" w:rsidRPr="00CB77DB" w:rsidRDefault="00CB77DB" w:rsidP="00ED6B73">
            <w:pPr>
              <w:pStyle w:val="20"/>
              <w:shd w:val="clear" w:color="auto" w:fill="auto"/>
              <w:spacing w:line="240" w:lineRule="auto"/>
              <w:ind w:left="70"/>
              <w:jc w:val="left"/>
              <w:rPr>
                <w:sz w:val="18"/>
                <w:szCs w:val="18"/>
              </w:rPr>
            </w:pPr>
            <w:r w:rsidRPr="00CB77DB">
              <w:rPr>
                <w:rStyle w:val="21"/>
                <w:sz w:val="18"/>
                <w:szCs w:val="18"/>
              </w:rPr>
              <w:t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5103" w:type="dxa"/>
          </w:tcPr>
          <w:p w:rsidR="00CB77DB" w:rsidRDefault="00CB77DB" w:rsidP="00ED6B73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</w:tr>
    </w:tbl>
    <w:p w:rsidR="00CB77DB" w:rsidRPr="00CB77DB" w:rsidRDefault="00CB77DB" w:rsidP="00CB77DB">
      <w:pPr>
        <w:pStyle w:val="2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CB77DB">
        <w:rPr>
          <w:sz w:val="24"/>
          <w:szCs w:val="24"/>
        </w:rPr>
        <w:t>3. Сведения о земельном участке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675"/>
        <w:gridCol w:w="4395"/>
        <w:gridCol w:w="5103"/>
      </w:tblGrid>
      <w:tr w:rsidR="00CB77DB" w:rsidTr="00CB77DB">
        <w:tc>
          <w:tcPr>
            <w:tcW w:w="675" w:type="dxa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395" w:type="dxa"/>
            <w:vAlign w:val="bottom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земельного участка (земельных участков), в пределах которого (которых) расположен объект капитального строительства </w:t>
            </w:r>
            <w:r>
              <w:rPr>
                <w:sz w:val="18"/>
                <w:szCs w:val="18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5103" w:type="dxa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</w:pPr>
          </w:p>
        </w:tc>
      </w:tr>
    </w:tbl>
    <w:p w:rsidR="00CB77DB" w:rsidRPr="00CB77DB" w:rsidRDefault="00CB77DB" w:rsidP="00CB77DB">
      <w:pPr>
        <w:pStyle w:val="a4"/>
        <w:shd w:val="clear" w:color="auto" w:fill="auto"/>
        <w:spacing w:line="240" w:lineRule="auto"/>
        <w:jc w:val="center"/>
        <w:rPr>
          <w:sz w:val="24"/>
          <w:szCs w:val="24"/>
        </w:rPr>
      </w:pPr>
      <w:r w:rsidRPr="00CB77DB">
        <w:rPr>
          <w:sz w:val="24"/>
          <w:szCs w:val="24"/>
        </w:rPr>
        <w:lastRenderedPageBreak/>
        <w:t>4. Сведения о разрешении на строительство</w:t>
      </w:r>
    </w:p>
    <w:tbl>
      <w:tblPr>
        <w:tblW w:w="1006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603"/>
        <w:gridCol w:w="2910"/>
        <w:gridCol w:w="1985"/>
      </w:tblGrid>
      <w:tr w:rsidR="00CB77DB" w:rsidTr="00CB77DB">
        <w:trPr>
          <w:trHeight w:hRule="exact" w:val="6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(организация), выдавший</w:t>
            </w:r>
            <w:proofErr w:type="gramStart"/>
            <w:r>
              <w:rPr>
                <w:sz w:val="24"/>
                <w:szCs w:val="24"/>
              </w:rPr>
              <w:t xml:space="preserve"> (-</w:t>
            </w:r>
            <w:proofErr w:type="spellStart"/>
            <w:proofErr w:type="gramEnd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>) разрешение на строительство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документа</w:t>
            </w:r>
          </w:p>
        </w:tc>
      </w:tr>
      <w:tr w:rsidR="00CB77DB" w:rsidTr="00CB77DB">
        <w:trPr>
          <w:trHeight w:hRule="exact" w:val="6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B77DB" w:rsidRPr="00CB77DB" w:rsidRDefault="00CB77DB" w:rsidP="00CB77DB">
      <w:pPr>
        <w:pStyle w:val="2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CB77DB">
        <w:rPr>
          <w:sz w:val="24"/>
          <w:szCs w:val="24"/>
        </w:rPr>
        <w:t>5. Сведения о ранее выданных разрешениях на ввод объекта в эксплуатацию в отношении этапа строительства, реконструкции объекта капитального</w:t>
      </w:r>
      <w:r>
        <w:rPr>
          <w:sz w:val="24"/>
          <w:szCs w:val="24"/>
        </w:rPr>
        <w:t xml:space="preserve"> </w:t>
      </w:r>
      <w:r w:rsidRPr="00CB77DB">
        <w:rPr>
          <w:sz w:val="24"/>
          <w:szCs w:val="24"/>
        </w:rPr>
        <w:t>строительства (при наличии)</w:t>
      </w:r>
    </w:p>
    <w:p w:rsidR="00CB77DB" w:rsidRDefault="00CB77DB" w:rsidP="00CB77DB">
      <w:pPr>
        <w:pStyle w:val="50"/>
        <w:shd w:val="clear" w:color="auto" w:fill="auto"/>
        <w:spacing w:before="0"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в случае, предусмотренном частью 3</w:t>
      </w:r>
      <w:r>
        <w:rPr>
          <w:sz w:val="18"/>
          <w:szCs w:val="18"/>
          <w:vertAlign w:val="superscript"/>
        </w:rPr>
        <w:t>5</w:t>
      </w:r>
      <w:r>
        <w:rPr>
          <w:sz w:val="18"/>
          <w:szCs w:val="18"/>
        </w:rPr>
        <w:t xml:space="preserve"> статьи 55 </w:t>
      </w:r>
      <w:r>
        <w:rPr>
          <w:sz w:val="18"/>
          <w:szCs w:val="18"/>
        </w:rPr>
        <w:t>Градостроительного кодекса Российской Федерации)</w:t>
      </w:r>
    </w:p>
    <w:tbl>
      <w:tblPr>
        <w:tblW w:w="10009" w:type="dxa"/>
        <w:jc w:val="center"/>
        <w:tblInd w:w="-3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4756"/>
        <w:gridCol w:w="2773"/>
        <w:gridCol w:w="1885"/>
      </w:tblGrid>
      <w:tr w:rsidR="00CB77DB" w:rsidTr="00CB77DB">
        <w:trPr>
          <w:trHeight w:hRule="exact" w:val="693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(организация), выдавший</w:t>
            </w:r>
            <w:proofErr w:type="gramStart"/>
            <w:r>
              <w:rPr>
                <w:sz w:val="24"/>
                <w:szCs w:val="24"/>
              </w:rPr>
              <w:t xml:space="preserve"> (-</w:t>
            </w:r>
            <w:proofErr w:type="spellStart"/>
            <w:proofErr w:type="gramEnd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>) разрешение на ввод объекта в эксплуатацию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документа</w:t>
            </w:r>
          </w:p>
        </w:tc>
      </w:tr>
      <w:tr w:rsidR="00CB77DB" w:rsidTr="00CB77DB">
        <w:trPr>
          <w:trHeight w:hRule="exact" w:val="525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B77DB" w:rsidRPr="00CB77DB" w:rsidRDefault="00CB77DB" w:rsidP="00CB77DB">
      <w:pPr>
        <w:pStyle w:val="20"/>
        <w:shd w:val="clear" w:color="auto" w:fill="auto"/>
        <w:spacing w:line="240" w:lineRule="auto"/>
        <w:ind w:firstLine="740"/>
        <w:rPr>
          <w:sz w:val="24"/>
          <w:szCs w:val="24"/>
        </w:rPr>
      </w:pPr>
      <w:r w:rsidRPr="00CB77DB">
        <w:rPr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tbl>
      <w:tblPr>
        <w:tblW w:w="1006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6095"/>
        <w:gridCol w:w="2268"/>
        <w:gridCol w:w="1276"/>
      </w:tblGrid>
      <w:tr w:rsidR="00CB77DB" w:rsidTr="00CB77DB">
        <w:trPr>
          <w:trHeight w:hRule="exact" w:val="6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</w:t>
            </w:r>
          </w:p>
        </w:tc>
      </w:tr>
      <w:tr w:rsidR="00CB77DB" w:rsidTr="00CB77DB">
        <w:trPr>
          <w:trHeight w:hRule="exact" w:val="28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</w:t>
            </w:r>
            <w:r w:rsidRPr="00EC1E01">
              <w:rPr>
                <w:sz w:val="24"/>
                <w:szCs w:val="24"/>
              </w:rPr>
      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</w:t>
            </w:r>
            <w:r>
              <w:rPr>
                <w:sz w:val="24"/>
                <w:szCs w:val="24"/>
              </w:rPr>
              <w:t xml:space="preserve">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77DB" w:rsidTr="00CB77DB">
        <w:trPr>
          <w:trHeight w:hRule="exact" w:val="25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77DB" w:rsidRPr="00EC1E01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Заключение органа государственного строительного </w:t>
            </w:r>
            <w:proofErr w:type="gramStart"/>
            <w:r>
              <w:rPr>
                <w:sz w:val="24"/>
                <w:szCs w:val="24"/>
              </w:rPr>
              <w:t>надзора</w:t>
            </w:r>
            <w:proofErr w:type="gramEnd"/>
            <w:r>
              <w:rPr>
                <w:sz w:val="24"/>
                <w:szCs w:val="24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38 и 39 статьи 49 Градостроительного кодекса Российской Федерации) </w:t>
            </w:r>
            <w:r w:rsidRPr="00CB77DB">
              <w:rPr>
                <w:sz w:val="18"/>
                <w:szCs w:val="18"/>
              </w:rPr>
              <w:t>(</w:t>
            </w:r>
            <w:r w:rsidRPr="00CB77DB">
              <w:rPr>
                <w:rStyle w:val="21"/>
                <w:sz w:val="18"/>
                <w:szCs w:val="18"/>
              </w:rPr>
              <w:t>указывается в случае, если предусмотрено осуществление государственного строительного надзора в соответствии с частью 1 статьи 54</w:t>
            </w:r>
            <w:r w:rsidRPr="00EC1E01">
              <w:rPr>
                <w:rStyle w:val="21"/>
                <w:sz w:val="24"/>
                <w:szCs w:val="24"/>
              </w:rPr>
              <w:t xml:space="preserve"> </w:t>
            </w:r>
            <w:r w:rsidRPr="00CB77DB">
              <w:rPr>
                <w:rStyle w:val="21"/>
                <w:sz w:val="18"/>
                <w:szCs w:val="18"/>
              </w:rPr>
              <w:t>Градостроительного кодекса Российской Федерации)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77DB" w:rsidTr="00CB77DB">
        <w:trPr>
          <w:trHeight w:hRule="exact" w:val="128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77DB" w:rsidRPr="00EC1E01" w:rsidRDefault="00CB77DB" w:rsidP="00ED6B7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1E0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 </w:t>
            </w:r>
            <w:r w:rsidRPr="00CB77DB">
              <w:rPr>
                <w:rStyle w:val="21"/>
                <w:sz w:val="18"/>
                <w:szCs w:val="18"/>
              </w:rPr>
              <w:t>(указывается в случаях, предусмотренных частью 7 статьи 54 Градостроительного кодекса Российской</w:t>
            </w:r>
            <w:r w:rsidRPr="00EC1E01">
              <w:rPr>
                <w:rStyle w:val="21"/>
                <w:sz w:val="24"/>
                <w:szCs w:val="24"/>
              </w:rPr>
              <w:t xml:space="preserve"> </w:t>
            </w:r>
            <w:r w:rsidRPr="00CB77DB">
              <w:rPr>
                <w:rStyle w:val="21"/>
                <w:sz w:val="18"/>
                <w:szCs w:val="18"/>
              </w:rPr>
              <w:t>Федерации)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7DB" w:rsidRDefault="00CB77DB" w:rsidP="00ED6B7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B77DB" w:rsidRPr="00CB77DB" w:rsidRDefault="00CB77DB" w:rsidP="00CB77DB">
      <w:pPr>
        <w:pStyle w:val="20"/>
        <w:shd w:val="clear" w:color="auto" w:fill="auto"/>
        <w:tabs>
          <w:tab w:val="left" w:leader="underscore" w:pos="1805"/>
          <w:tab w:val="left" w:leader="underscore" w:pos="6566"/>
        </w:tabs>
        <w:spacing w:line="240" w:lineRule="auto"/>
        <w:rPr>
          <w:sz w:val="24"/>
          <w:szCs w:val="24"/>
        </w:rPr>
      </w:pPr>
      <w:r w:rsidRPr="00CB77DB">
        <w:rPr>
          <w:sz w:val="24"/>
          <w:szCs w:val="24"/>
        </w:rPr>
        <w:t xml:space="preserve">Даю согласие </w:t>
      </w:r>
      <w:proofErr w:type="gramStart"/>
      <w:r w:rsidRPr="00CB77DB">
        <w:rPr>
          <w:sz w:val="24"/>
          <w:szCs w:val="24"/>
        </w:rPr>
        <w:t>на</w:t>
      </w:r>
      <w:proofErr w:type="gramEnd"/>
      <w:r w:rsidRPr="00CB77DB">
        <w:rPr>
          <w:sz w:val="24"/>
          <w:szCs w:val="24"/>
        </w:rPr>
        <w:t>:</w:t>
      </w:r>
    </w:p>
    <w:tbl>
      <w:tblPr>
        <w:tblStyle w:val="a7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31"/>
        <w:gridCol w:w="1134"/>
      </w:tblGrid>
      <w:tr w:rsidR="00CB77DB" w:rsidTr="00CB77DB">
        <w:tc>
          <w:tcPr>
            <w:tcW w:w="8931" w:type="dxa"/>
          </w:tcPr>
          <w:p w:rsidR="00CB77DB" w:rsidRDefault="00CB77DB" w:rsidP="00ED6B73">
            <w:pPr>
              <w:pStyle w:val="20"/>
              <w:shd w:val="clear" w:color="auto" w:fill="auto"/>
              <w:tabs>
                <w:tab w:val="left" w:leader="underscore" w:pos="1805"/>
                <w:tab w:val="left" w:leader="underscore" w:pos="656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осуществление государственной регистрации права собственности на построенные, реконструированные здание, сооружение и (или) на все расположенные в </w:t>
            </w:r>
            <w:proofErr w:type="gramStart"/>
            <w:r>
              <w:rPr>
                <w:sz w:val="24"/>
                <w:szCs w:val="24"/>
              </w:rPr>
              <w:t>таких</w:t>
            </w:r>
            <w:proofErr w:type="gramEnd"/>
            <w:r>
              <w:rPr>
                <w:sz w:val="24"/>
                <w:szCs w:val="24"/>
              </w:rPr>
              <w:t xml:space="preserve"> здании, сооружении помещения,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 xml:space="preserve">-места </w:t>
            </w:r>
          </w:p>
          <w:p w:rsidR="00CB77DB" w:rsidRDefault="00CB77DB" w:rsidP="00ED6B73">
            <w:pPr>
              <w:pStyle w:val="20"/>
              <w:shd w:val="clear" w:color="auto" w:fill="auto"/>
              <w:tabs>
                <w:tab w:val="left" w:leader="underscore" w:pos="1805"/>
                <w:tab w:val="left" w:leader="underscore" w:pos="6566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18"/>
                <w:szCs w:val="18"/>
              </w:rPr>
              <w:t>нужное подчеркнуть)</w:t>
            </w:r>
          </w:p>
          <w:p w:rsidR="00CB77DB" w:rsidRDefault="00CB77DB" w:rsidP="00ED6B73">
            <w:pPr>
              <w:pStyle w:val="20"/>
              <w:shd w:val="clear" w:color="auto" w:fill="auto"/>
              <w:tabs>
                <w:tab w:val="left" w:leader="underscore" w:pos="1805"/>
                <w:tab w:val="left" w:leader="underscore" w:pos="6566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Подтверждаю, что строительство, реконструкция здания, сооружения осуществлялись без привлечения средств иных лиц</w:t>
            </w:r>
          </w:p>
        </w:tc>
        <w:tc>
          <w:tcPr>
            <w:tcW w:w="1134" w:type="dxa"/>
          </w:tcPr>
          <w:p w:rsidR="00CB77DB" w:rsidRDefault="00CB77DB" w:rsidP="00ED6B73">
            <w:pPr>
              <w:pStyle w:val="20"/>
              <w:shd w:val="clear" w:color="auto" w:fill="auto"/>
              <w:tabs>
                <w:tab w:val="left" w:leader="underscore" w:pos="1805"/>
                <w:tab w:val="left" w:leader="underscore" w:pos="6566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CB77DB" w:rsidTr="00CB77DB">
        <w:tc>
          <w:tcPr>
            <w:tcW w:w="8931" w:type="dxa"/>
          </w:tcPr>
          <w:p w:rsidR="00CB77DB" w:rsidRDefault="00CB77DB" w:rsidP="00ED6B73">
            <w:pPr>
              <w:pStyle w:val="20"/>
              <w:shd w:val="clear" w:color="auto" w:fill="auto"/>
              <w:tabs>
                <w:tab w:val="left" w:leader="underscore" w:pos="1805"/>
                <w:tab w:val="left" w:leader="underscore" w:pos="656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осуществление государственной регистрации пр</w:t>
            </w:r>
            <w:r>
              <w:rPr>
                <w:sz w:val="24"/>
                <w:szCs w:val="24"/>
              </w:rPr>
              <w:t>ава собственности застройщика и</w:t>
            </w:r>
            <w:r>
              <w:rPr>
                <w:sz w:val="24"/>
                <w:szCs w:val="24"/>
              </w:rPr>
              <w:t>__________________________________________</w:t>
            </w:r>
            <w:r>
              <w:rPr>
                <w:sz w:val="24"/>
                <w:szCs w:val="24"/>
              </w:rPr>
              <w:t>_____________________________</w:t>
            </w:r>
          </w:p>
          <w:p w:rsidR="00CB77DB" w:rsidRDefault="00CB77DB" w:rsidP="00ED6B73">
            <w:pPr>
              <w:pStyle w:val="20"/>
              <w:shd w:val="clear" w:color="auto" w:fill="auto"/>
              <w:tabs>
                <w:tab w:val="left" w:leader="underscore" w:pos="1805"/>
                <w:tab w:val="left" w:leader="underscore" w:pos="6566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указываются лица средства, которых привлекались для строительства</w:t>
            </w:r>
          </w:p>
          <w:p w:rsidR="00CB77DB" w:rsidRDefault="00CB77DB" w:rsidP="00ED6B73">
            <w:pPr>
              <w:pStyle w:val="20"/>
              <w:shd w:val="clear" w:color="auto" w:fill="auto"/>
              <w:tabs>
                <w:tab w:val="left" w:leader="underscore" w:pos="1805"/>
                <w:tab w:val="left" w:leader="underscore" w:pos="656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построенные, реконструированные здание, сооружение и (или) на все расположенные в </w:t>
            </w:r>
            <w:proofErr w:type="gramStart"/>
            <w:r>
              <w:rPr>
                <w:sz w:val="24"/>
                <w:szCs w:val="24"/>
              </w:rPr>
              <w:t>таких</w:t>
            </w:r>
            <w:proofErr w:type="gramEnd"/>
            <w:r>
              <w:rPr>
                <w:sz w:val="24"/>
                <w:szCs w:val="24"/>
              </w:rPr>
              <w:t xml:space="preserve"> здании, сооружении помещения,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 xml:space="preserve">-места </w:t>
            </w:r>
          </w:p>
          <w:p w:rsidR="00CB77DB" w:rsidRDefault="00CB77DB" w:rsidP="00ED6B73">
            <w:pPr>
              <w:pStyle w:val="20"/>
              <w:shd w:val="clear" w:color="auto" w:fill="auto"/>
              <w:tabs>
                <w:tab w:val="left" w:leader="underscore" w:pos="1805"/>
                <w:tab w:val="left" w:leader="underscore" w:pos="6566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18"/>
                <w:szCs w:val="18"/>
              </w:rPr>
              <w:t>нужное подчеркнуть)</w:t>
            </w:r>
          </w:p>
        </w:tc>
        <w:tc>
          <w:tcPr>
            <w:tcW w:w="1134" w:type="dxa"/>
          </w:tcPr>
          <w:p w:rsidR="00CB77DB" w:rsidRDefault="00CB77DB" w:rsidP="00ED6B73">
            <w:pPr>
              <w:pStyle w:val="20"/>
              <w:shd w:val="clear" w:color="auto" w:fill="auto"/>
              <w:tabs>
                <w:tab w:val="left" w:leader="underscore" w:pos="1805"/>
                <w:tab w:val="left" w:leader="underscore" w:pos="6566"/>
              </w:tabs>
              <w:spacing w:line="240" w:lineRule="auto"/>
              <w:rPr>
                <w:sz w:val="24"/>
                <w:szCs w:val="24"/>
              </w:rPr>
            </w:pPr>
          </w:p>
        </w:tc>
      </w:tr>
    </w:tbl>
    <w:p w:rsidR="00CB77DB" w:rsidRPr="00CB77DB" w:rsidRDefault="00CB77DB" w:rsidP="00CB77DB">
      <w:pPr>
        <w:pStyle w:val="20"/>
        <w:shd w:val="clear" w:color="auto" w:fill="auto"/>
        <w:tabs>
          <w:tab w:val="left" w:leader="underscore" w:pos="1805"/>
          <w:tab w:val="left" w:leader="underscore" w:pos="6566"/>
        </w:tabs>
        <w:spacing w:line="240" w:lineRule="auto"/>
        <w:rPr>
          <w:sz w:val="24"/>
          <w:szCs w:val="24"/>
        </w:rPr>
      </w:pPr>
      <w:r w:rsidRPr="00CB77DB">
        <w:rPr>
          <w:sz w:val="24"/>
          <w:szCs w:val="24"/>
        </w:rPr>
        <w:lastRenderedPageBreak/>
        <w:t>Сведения об уплате государственной пошлины за осуществление государственной регистрации прав __________________________________________</w:t>
      </w:r>
    </w:p>
    <w:p w:rsidR="00CB77DB" w:rsidRPr="00CB77DB" w:rsidRDefault="00CB77DB" w:rsidP="00CB77DB">
      <w:pPr>
        <w:pStyle w:val="20"/>
        <w:shd w:val="clear" w:color="auto" w:fill="auto"/>
        <w:tabs>
          <w:tab w:val="left" w:leader="underscore" w:pos="1805"/>
          <w:tab w:val="left" w:leader="underscore" w:pos="6566"/>
        </w:tabs>
        <w:spacing w:line="240" w:lineRule="auto"/>
        <w:rPr>
          <w:sz w:val="24"/>
          <w:szCs w:val="24"/>
        </w:rPr>
      </w:pPr>
      <w:r w:rsidRPr="00CB77DB">
        <w:rPr>
          <w:sz w:val="24"/>
          <w:szCs w:val="24"/>
        </w:rPr>
        <w:t xml:space="preserve">Приложение: </w:t>
      </w:r>
      <w:r w:rsidRPr="00CB77DB">
        <w:rPr>
          <w:sz w:val="24"/>
          <w:szCs w:val="24"/>
        </w:rPr>
        <w:tab/>
      </w:r>
      <w:r w:rsidRPr="00CB77DB">
        <w:rPr>
          <w:sz w:val="24"/>
          <w:szCs w:val="24"/>
        </w:rPr>
        <w:tab/>
      </w:r>
    </w:p>
    <w:p w:rsidR="00CB77DB" w:rsidRPr="00CB77DB" w:rsidRDefault="00CB77DB" w:rsidP="00CB77DB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CB77DB">
        <w:rPr>
          <w:sz w:val="24"/>
          <w:szCs w:val="24"/>
        </w:rPr>
        <w:t xml:space="preserve">Номер телефона и адрес электронной почты для связи: </w:t>
      </w:r>
    </w:p>
    <w:p w:rsidR="00CB77DB" w:rsidRPr="00CB77DB" w:rsidRDefault="00CB77DB" w:rsidP="00CB77DB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CB77DB">
        <w:rPr>
          <w:sz w:val="24"/>
          <w:szCs w:val="24"/>
        </w:rPr>
        <w:t>Результат предоставления услуги прошу:</w:t>
      </w:r>
    </w:p>
    <w:tbl>
      <w:tblPr>
        <w:tblW w:w="1006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7"/>
        <w:gridCol w:w="1418"/>
      </w:tblGrid>
      <w:tr w:rsidR="00CB77DB" w:rsidRPr="00EC1E01" w:rsidTr="00CB77DB">
        <w:trPr>
          <w:trHeight w:hRule="exact" w:val="114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77DB" w:rsidRPr="00EC1E01" w:rsidRDefault="00CB77DB" w:rsidP="00ED6B73">
            <w:pPr>
              <w:pStyle w:val="20"/>
              <w:shd w:val="clear" w:color="auto" w:fill="auto"/>
              <w:spacing w:line="240" w:lineRule="auto"/>
              <w:ind w:left="127" w:right="204"/>
              <w:jc w:val="left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77DB" w:rsidRPr="00EC1E01" w:rsidRDefault="00CB77DB" w:rsidP="00ED6B7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77DB" w:rsidRPr="00EC1E01" w:rsidTr="00CB77DB">
        <w:trPr>
          <w:trHeight w:hRule="exact" w:val="1139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77DB" w:rsidRPr="00EC1E01" w:rsidRDefault="00CB77DB" w:rsidP="00ED6B73">
            <w:pPr>
              <w:pStyle w:val="20"/>
              <w:shd w:val="clear" w:color="auto" w:fill="auto"/>
              <w:spacing w:line="240" w:lineRule="auto"/>
              <w:ind w:left="127" w:right="204"/>
              <w:jc w:val="left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77DB" w:rsidRPr="00EC1E01" w:rsidRDefault="00CB77DB" w:rsidP="00ED6B7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77DB" w:rsidRPr="00EC1E01" w:rsidTr="00CB77DB">
        <w:trPr>
          <w:trHeight w:hRule="exact" w:val="363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77DB" w:rsidRPr="00EC1E01" w:rsidRDefault="00CB77DB" w:rsidP="00ED6B73">
            <w:pPr>
              <w:pStyle w:val="20"/>
              <w:shd w:val="clear" w:color="auto" w:fill="auto"/>
              <w:spacing w:line="240" w:lineRule="auto"/>
              <w:ind w:left="127" w:right="204"/>
              <w:jc w:val="left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77DB" w:rsidRPr="00EC1E01" w:rsidRDefault="00CB77DB" w:rsidP="00ED6B7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77DB" w:rsidRPr="00EC1E01" w:rsidTr="00CB77DB">
        <w:trPr>
          <w:trHeight w:hRule="exact" w:val="58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77DB" w:rsidRPr="00EC1E01" w:rsidRDefault="00CB77DB" w:rsidP="00ED6B73">
            <w:pPr>
              <w:pStyle w:val="20"/>
              <w:shd w:val="clear" w:color="auto" w:fill="auto"/>
              <w:spacing w:line="240" w:lineRule="auto"/>
              <w:ind w:left="127" w:right="204"/>
              <w:jc w:val="left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77DB" w:rsidRPr="00EC1E01" w:rsidRDefault="00CB77DB" w:rsidP="00ED6B7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77DB" w:rsidRPr="00EC1E01" w:rsidTr="00CB77DB">
        <w:trPr>
          <w:trHeight w:hRule="exact" w:val="405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7DB" w:rsidRPr="00EC1E01" w:rsidRDefault="00CB77DB" w:rsidP="00ED6B7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C1E01">
              <w:rPr>
                <w:rStyle w:val="29pt"/>
                <w:sz w:val="24"/>
                <w:szCs w:val="24"/>
              </w:rPr>
              <w:t>Указывается один из перечисленных сп</w:t>
            </w:r>
            <w:bookmarkStart w:id="0" w:name="_GoBack"/>
            <w:bookmarkEnd w:id="0"/>
            <w:r w:rsidRPr="00EC1E01">
              <w:rPr>
                <w:rStyle w:val="29pt"/>
                <w:sz w:val="24"/>
                <w:szCs w:val="24"/>
              </w:rPr>
              <w:t>особов</w:t>
            </w:r>
          </w:p>
        </w:tc>
      </w:tr>
    </w:tbl>
    <w:p w:rsidR="00CB77DB" w:rsidRDefault="00CB77DB" w:rsidP="00CB77D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CB77DB" w:rsidRDefault="00CB77DB" w:rsidP="00CB77DB">
      <w:pPr>
        <w:pStyle w:val="a6"/>
        <w:shd w:val="clear" w:color="auto" w:fill="auto"/>
        <w:tabs>
          <w:tab w:val="left" w:pos="2136"/>
        </w:tabs>
        <w:spacing w:line="240" w:lineRule="auto"/>
        <w:jc w:val="center"/>
      </w:pPr>
      <w:proofErr w:type="gramStart"/>
      <w:r>
        <w:t>(подпись)</w:t>
      </w:r>
      <w:r>
        <w:tab/>
      </w:r>
      <w:r>
        <w:tab/>
      </w:r>
      <w:r>
        <w:tab/>
      </w:r>
      <w:r>
        <w:tab/>
        <w:t>(фамилия, имя, отчество (при наличии)</w:t>
      </w:r>
      <w:proofErr w:type="gramEnd"/>
    </w:p>
    <w:p w:rsidR="00CB77DB" w:rsidRDefault="00CB77DB" w:rsidP="00CB77DB">
      <w:pPr>
        <w:spacing w:after="0" w:line="240" w:lineRule="auto"/>
        <w:jc w:val="center"/>
        <w:rPr>
          <w:rFonts w:ascii="Times New Roman" w:hAnsi="Times New Roman"/>
        </w:rPr>
      </w:pPr>
    </w:p>
    <w:p w:rsidR="00FA69CD" w:rsidRDefault="00FA69CD"/>
    <w:sectPr w:rsidR="00FA69CD" w:rsidSect="00CB77D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DB"/>
    <w:rsid w:val="00CB77DB"/>
    <w:rsid w:val="00FA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DB"/>
    <w:pPr>
      <w:suppressAutoHyphens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qFormat/>
    <w:locked/>
    <w:rsid w:val="00CB77DB"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qFormat/>
    <w:rsid w:val="00CB77D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qFormat/>
    <w:rsid w:val="00CB77DB"/>
    <w:rPr>
      <w:rFonts w:ascii="Times New Roman" w:eastAsia="Times New Roman" w:hAnsi="Times New Roman" w:cs="Times New Roman"/>
      <w:i/>
      <w:i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qFormat/>
    <w:rsid w:val="00CB77D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rsid w:val="00CB77D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Подпись к таблице_"/>
    <w:basedOn w:val="a0"/>
    <w:link w:val="a4"/>
    <w:qFormat/>
    <w:rsid w:val="00CB77D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;Курсив"/>
    <w:basedOn w:val="2"/>
    <w:qFormat/>
    <w:rsid w:val="00CB77D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link w:val="a6"/>
    <w:qFormat/>
    <w:rsid w:val="00CB77D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ConsPlusNormal0">
    <w:name w:val="ConsPlusNormal"/>
    <w:link w:val="ConsPlusNormal"/>
    <w:uiPriority w:val="99"/>
    <w:qFormat/>
    <w:rsid w:val="00CB77DB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0">
    <w:name w:val="Основной текст (2)"/>
    <w:basedOn w:val="a"/>
    <w:link w:val="2"/>
    <w:qFormat/>
    <w:rsid w:val="00CB77DB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qFormat/>
    <w:rsid w:val="00CB77DB"/>
    <w:pPr>
      <w:widowControl w:val="0"/>
      <w:shd w:val="clear" w:color="auto" w:fill="FFFFFF"/>
      <w:spacing w:before="300" w:after="0" w:line="322" w:lineRule="exact"/>
      <w:ind w:firstLine="600"/>
      <w:jc w:val="both"/>
    </w:pPr>
    <w:rPr>
      <w:rFonts w:ascii="Times New Roman" w:hAnsi="Times New Roman"/>
      <w:i/>
      <w:iCs/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qFormat/>
    <w:rsid w:val="00CB77DB"/>
    <w:pPr>
      <w:widowControl w:val="0"/>
      <w:shd w:val="clear" w:color="auto" w:fill="FFFFFF"/>
      <w:spacing w:before="900" w:after="0" w:line="226" w:lineRule="exact"/>
      <w:ind w:hanging="520"/>
      <w:jc w:val="center"/>
    </w:pPr>
    <w:rPr>
      <w:rFonts w:ascii="Times New Roman" w:hAnsi="Times New Roman"/>
      <w:sz w:val="20"/>
      <w:szCs w:val="20"/>
      <w:lang w:eastAsia="en-US"/>
    </w:rPr>
  </w:style>
  <w:style w:type="paragraph" w:customStyle="1" w:styleId="a4">
    <w:name w:val="Подпись к таблице"/>
    <w:basedOn w:val="a"/>
    <w:link w:val="a3"/>
    <w:qFormat/>
    <w:rsid w:val="00CB77DB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  <w:lang w:eastAsia="en-US"/>
    </w:rPr>
  </w:style>
  <w:style w:type="paragraph" w:customStyle="1" w:styleId="a6">
    <w:name w:val="Колонтитул"/>
    <w:basedOn w:val="a"/>
    <w:link w:val="a5"/>
    <w:qFormat/>
    <w:rsid w:val="00CB77DB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/>
      <w:sz w:val="20"/>
      <w:szCs w:val="20"/>
      <w:lang w:eastAsia="en-US"/>
    </w:rPr>
  </w:style>
  <w:style w:type="table" w:styleId="a7">
    <w:name w:val="Table Grid"/>
    <w:basedOn w:val="a1"/>
    <w:uiPriority w:val="59"/>
    <w:rsid w:val="00CB77DB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DB"/>
    <w:pPr>
      <w:suppressAutoHyphens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qFormat/>
    <w:locked/>
    <w:rsid w:val="00CB77DB"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qFormat/>
    <w:rsid w:val="00CB77D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qFormat/>
    <w:rsid w:val="00CB77DB"/>
    <w:rPr>
      <w:rFonts w:ascii="Times New Roman" w:eastAsia="Times New Roman" w:hAnsi="Times New Roman" w:cs="Times New Roman"/>
      <w:i/>
      <w:i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qFormat/>
    <w:rsid w:val="00CB77D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rsid w:val="00CB77D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Подпись к таблице_"/>
    <w:basedOn w:val="a0"/>
    <w:link w:val="a4"/>
    <w:qFormat/>
    <w:rsid w:val="00CB77D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;Курсив"/>
    <w:basedOn w:val="2"/>
    <w:qFormat/>
    <w:rsid w:val="00CB77D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link w:val="a6"/>
    <w:qFormat/>
    <w:rsid w:val="00CB77D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ConsPlusNormal0">
    <w:name w:val="ConsPlusNormal"/>
    <w:link w:val="ConsPlusNormal"/>
    <w:uiPriority w:val="99"/>
    <w:qFormat/>
    <w:rsid w:val="00CB77DB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0">
    <w:name w:val="Основной текст (2)"/>
    <w:basedOn w:val="a"/>
    <w:link w:val="2"/>
    <w:qFormat/>
    <w:rsid w:val="00CB77DB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qFormat/>
    <w:rsid w:val="00CB77DB"/>
    <w:pPr>
      <w:widowControl w:val="0"/>
      <w:shd w:val="clear" w:color="auto" w:fill="FFFFFF"/>
      <w:spacing w:before="300" w:after="0" w:line="322" w:lineRule="exact"/>
      <w:ind w:firstLine="600"/>
      <w:jc w:val="both"/>
    </w:pPr>
    <w:rPr>
      <w:rFonts w:ascii="Times New Roman" w:hAnsi="Times New Roman"/>
      <w:i/>
      <w:iCs/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qFormat/>
    <w:rsid w:val="00CB77DB"/>
    <w:pPr>
      <w:widowControl w:val="0"/>
      <w:shd w:val="clear" w:color="auto" w:fill="FFFFFF"/>
      <w:spacing w:before="900" w:after="0" w:line="226" w:lineRule="exact"/>
      <w:ind w:hanging="520"/>
      <w:jc w:val="center"/>
    </w:pPr>
    <w:rPr>
      <w:rFonts w:ascii="Times New Roman" w:hAnsi="Times New Roman"/>
      <w:sz w:val="20"/>
      <w:szCs w:val="20"/>
      <w:lang w:eastAsia="en-US"/>
    </w:rPr>
  </w:style>
  <w:style w:type="paragraph" w:customStyle="1" w:styleId="a4">
    <w:name w:val="Подпись к таблице"/>
    <w:basedOn w:val="a"/>
    <w:link w:val="a3"/>
    <w:qFormat/>
    <w:rsid w:val="00CB77DB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  <w:lang w:eastAsia="en-US"/>
    </w:rPr>
  </w:style>
  <w:style w:type="paragraph" w:customStyle="1" w:styleId="a6">
    <w:name w:val="Колонтитул"/>
    <w:basedOn w:val="a"/>
    <w:link w:val="a5"/>
    <w:qFormat/>
    <w:rsid w:val="00CB77DB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/>
      <w:sz w:val="20"/>
      <w:szCs w:val="20"/>
      <w:lang w:eastAsia="en-US"/>
    </w:rPr>
  </w:style>
  <w:style w:type="table" w:styleId="a7">
    <w:name w:val="Table Grid"/>
    <w:basedOn w:val="a1"/>
    <w:uiPriority w:val="59"/>
    <w:rsid w:val="00CB77DB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846</Words>
  <Characters>4824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2022-08-19T04:11:00Z</dcterms:created>
  <dcterms:modified xsi:type="dcterms:W3CDTF">2022-08-19T04:19:00Z</dcterms:modified>
</cp:coreProperties>
</file>