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33" w:rsidRPr="004D2B50" w:rsidRDefault="00614370" w:rsidP="004D2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70">
        <w:rPr>
          <w:rStyle w:val="Bodytext11pt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Отчет о реализации Программы «Поддержка и развитие малого и среднего  предпринимательства на территории Карталинского муниципального района на 2019 -2021 годы» за 2021 год</w:t>
      </w:r>
      <w:r>
        <w:rPr>
          <w:rStyle w:val="Bodytext11pt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143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1033" w:rsidRPr="00A61B0A" w:rsidRDefault="00A61B0A" w:rsidP="00A61B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14370">
        <w:rPr>
          <w:rFonts w:ascii="Times New Roman" w:hAnsi="Times New Roman" w:cs="Times New Roman"/>
          <w:sz w:val="28"/>
          <w:szCs w:val="28"/>
        </w:rPr>
        <w:t xml:space="preserve"> </w:t>
      </w:r>
      <w:r w:rsidR="00514D84" w:rsidRPr="00A61B0A">
        <w:rPr>
          <w:rFonts w:ascii="Times New Roman" w:hAnsi="Times New Roman" w:cs="Times New Roman"/>
          <w:sz w:val="28"/>
          <w:szCs w:val="28"/>
        </w:rPr>
        <w:t>Организация встреч</w:t>
      </w:r>
      <w:r w:rsidR="002F7662" w:rsidRPr="00A61B0A">
        <w:rPr>
          <w:rFonts w:ascii="Times New Roman" w:hAnsi="Times New Roman" w:cs="Times New Roman"/>
          <w:sz w:val="28"/>
          <w:szCs w:val="28"/>
        </w:rPr>
        <w:t>, семинаров, круглых столов</w:t>
      </w:r>
      <w:r w:rsidR="00E240E1" w:rsidRPr="00A61B0A">
        <w:rPr>
          <w:rFonts w:ascii="Times New Roman" w:hAnsi="Times New Roman" w:cs="Times New Roman"/>
          <w:sz w:val="28"/>
          <w:szCs w:val="28"/>
        </w:rPr>
        <w:t>, разм</w:t>
      </w:r>
      <w:r w:rsidR="002F7662" w:rsidRPr="00A61B0A">
        <w:rPr>
          <w:rFonts w:ascii="Times New Roman" w:hAnsi="Times New Roman" w:cs="Times New Roman"/>
          <w:sz w:val="28"/>
          <w:szCs w:val="28"/>
        </w:rPr>
        <w:t xml:space="preserve">ещение информации </w:t>
      </w:r>
      <w:proofErr w:type="gramStart"/>
      <w:r w:rsidR="002F7662" w:rsidRPr="00A61B0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F7662" w:rsidRPr="00A61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662" w:rsidRPr="00A61B0A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="002F7662" w:rsidRPr="00A61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F7662" w:rsidRPr="00A61B0A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D749F7">
        <w:rPr>
          <w:rFonts w:ascii="Times New Roman" w:hAnsi="Times New Roman" w:cs="Times New Roman"/>
          <w:sz w:val="28"/>
          <w:szCs w:val="28"/>
        </w:rPr>
        <w:t xml:space="preserve"> (5 встреч, 7</w:t>
      </w:r>
      <w:r w:rsidRPr="00A61B0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61B0A">
        <w:rPr>
          <w:rFonts w:ascii="Times New Roman" w:hAnsi="Times New Roman" w:cs="Times New Roman"/>
          <w:sz w:val="28"/>
          <w:szCs w:val="28"/>
        </w:rPr>
        <w:t>оналайн</w:t>
      </w:r>
      <w:proofErr w:type="spellEnd"/>
      <w:r w:rsidRPr="00A61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B0A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A61B0A">
        <w:rPr>
          <w:rFonts w:ascii="Times New Roman" w:hAnsi="Times New Roman" w:cs="Times New Roman"/>
          <w:sz w:val="28"/>
          <w:szCs w:val="28"/>
        </w:rPr>
        <w:t>), в том числе</w:t>
      </w:r>
      <w:r w:rsidR="00671033" w:rsidRPr="00A61B0A">
        <w:rPr>
          <w:rFonts w:ascii="Times New Roman" w:hAnsi="Times New Roman" w:cs="Times New Roman"/>
          <w:sz w:val="28"/>
          <w:szCs w:val="28"/>
        </w:rPr>
        <w:t>:</w:t>
      </w:r>
    </w:p>
    <w:p w:rsidR="00671033" w:rsidRDefault="00671033" w:rsidP="00671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85" w:type="dxa"/>
        <w:tblLayout w:type="fixed"/>
        <w:tblLook w:val="04A0"/>
      </w:tblPr>
      <w:tblGrid>
        <w:gridCol w:w="534"/>
        <w:gridCol w:w="4893"/>
        <w:gridCol w:w="2642"/>
        <w:gridCol w:w="1516"/>
      </w:tblGrid>
      <w:tr w:rsidR="002F7662" w:rsidTr="00E1019A">
        <w:tc>
          <w:tcPr>
            <w:tcW w:w="534" w:type="dxa"/>
          </w:tcPr>
          <w:p w:rsidR="002F7662" w:rsidRDefault="002F7662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93" w:type="dxa"/>
          </w:tcPr>
          <w:p w:rsidR="002F7662" w:rsidRDefault="002F7662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42" w:type="dxa"/>
          </w:tcPr>
          <w:p w:rsidR="002F7662" w:rsidRDefault="002F7662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</w:t>
            </w:r>
          </w:p>
        </w:tc>
        <w:tc>
          <w:tcPr>
            <w:tcW w:w="1516" w:type="dxa"/>
          </w:tcPr>
          <w:p w:rsidR="002F7662" w:rsidRDefault="002F7662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:rsidR="002F7662" w:rsidRDefault="002F7662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662" w:rsidTr="00E1019A">
        <w:tc>
          <w:tcPr>
            <w:tcW w:w="534" w:type="dxa"/>
          </w:tcPr>
          <w:p w:rsidR="002F7662" w:rsidRDefault="002F7662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3" w:type="dxa"/>
          </w:tcPr>
          <w:p w:rsidR="002F7662" w:rsidRDefault="00030428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F7662">
              <w:rPr>
                <w:rFonts w:ascii="Times New Roman" w:hAnsi="Times New Roman" w:cs="Times New Roman"/>
                <w:sz w:val="28"/>
                <w:szCs w:val="28"/>
              </w:rPr>
              <w:t>еминар «Изменения требований по применению контрольно-кассовой техники»</w:t>
            </w:r>
          </w:p>
        </w:tc>
        <w:tc>
          <w:tcPr>
            <w:tcW w:w="2642" w:type="dxa"/>
          </w:tcPr>
          <w:p w:rsidR="002F7662" w:rsidRDefault="002F7662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ФНС № 19</w:t>
            </w:r>
          </w:p>
        </w:tc>
        <w:tc>
          <w:tcPr>
            <w:tcW w:w="1516" w:type="dxa"/>
          </w:tcPr>
          <w:p w:rsidR="002F7662" w:rsidRDefault="002F7662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F7662" w:rsidRDefault="002F7662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662" w:rsidTr="00E1019A">
        <w:tc>
          <w:tcPr>
            <w:tcW w:w="534" w:type="dxa"/>
          </w:tcPr>
          <w:p w:rsidR="002F7662" w:rsidRDefault="002F7662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3" w:type="dxa"/>
          </w:tcPr>
          <w:p w:rsidR="002F7662" w:rsidRDefault="00030428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019A">
              <w:rPr>
                <w:rFonts w:ascii="Times New Roman" w:hAnsi="Times New Roman" w:cs="Times New Roman"/>
                <w:sz w:val="28"/>
                <w:szCs w:val="28"/>
              </w:rPr>
              <w:t>стреча с представителями Опоры</w:t>
            </w:r>
            <w:r w:rsidR="002F7662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E1019A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области, обмен опытом</w:t>
            </w:r>
          </w:p>
        </w:tc>
        <w:tc>
          <w:tcPr>
            <w:tcW w:w="2642" w:type="dxa"/>
          </w:tcPr>
          <w:p w:rsidR="002F7662" w:rsidRDefault="002F7662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Опоры России </w:t>
            </w:r>
          </w:p>
        </w:tc>
        <w:tc>
          <w:tcPr>
            <w:tcW w:w="1516" w:type="dxa"/>
          </w:tcPr>
          <w:p w:rsidR="002F7662" w:rsidRDefault="002F7662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F7662" w:rsidTr="00E1019A">
        <w:tc>
          <w:tcPr>
            <w:tcW w:w="534" w:type="dxa"/>
          </w:tcPr>
          <w:p w:rsidR="002F7662" w:rsidRDefault="002F7662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3" w:type="dxa"/>
          </w:tcPr>
          <w:p w:rsidR="002F7662" w:rsidRDefault="00030428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019A">
              <w:rPr>
                <w:rFonts w:ascii="Times New Roman" w:hAnsi="Times New Roman" w:cs="Times New Roman"/>
                <w:sz w:val="28"/>
                <w:szCs w:val="28"/>
              </w:rPr>
              <w:t xml:space="preserve">стреча с представителями территории бизнеса, поддержка </w:t>
            </w:r>
            <w:proofErr w:type="spellStart"/>
            <w:r w:rsidR="00E1019A"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сельхозтоваропроизводителей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сельской молодежи</w:t>
            </w:r>
          </w:p>
        </w:tc>
        <w:tc>
          <w:tcPr>
            <w:tcW w:w="2642" w:type="dxa"/>
          </w:tcPr>
          <w:p w:rsidR="002F7662" w:rsidRDefault="002F7662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территории </w:t>
            </w:r>
            <w:r w:rsidR="00E1019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изнеса</w:t>
            </w:r>
          </w:p>
        </w:tc>
        <w:tc>
          <w:tcPr>
            <w:tcW w:w="1516" w:type="dxa"/>
          </w:tcPr>
          <w:p w:rsidR="002F7662" w:rsidRDefault="00E1019A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E1019A" w:rsidTr="00E1019A">
        <w:tc>
          <w:tcPr>
            <w:tcW w:w="534" w:type="dxa"/>
          </w:tcPr>
          <w:p w:rsidR="00E1019A" w:rsidRDefault="00E1019A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3" w:type="dxa"/>
          </w:tcPr>
          <w:p w:rsidR="00E1019A" w:rsidRDefault="00030428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019A">
              <w:rPr>
                <w:rFonts w:ascii="Times New Roman" w:hAnsi="Times New Roman" w:cs="Times New Roman"/>
                <w:sz w:val="28"/>
                <w:szCs w:val="28"/>
              </w:rPr>
              <w:t>стреча с представителями ЮУТПП</w:t>
            </w:r>
            <w:r w:rsidR="00A61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626B" w:rsidRDefault="002F626B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«Инвестиционная привлекательность и бизнес среда региона и муниципалитета»</w:t>
            </w:r>
          </w:p>
        </w:tc>
        <w:tc>
          <w:tcPr>
            <w:tcW w:w="2642" w:type="dxa"/>
          </w:tcPr>
          <w:p w:rsidR="00E1019A" w:rsidRDefault="00E1019A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ЮУТПП</w:t>
            </w:r>
          </w:p>
        </w:tc>
        <w:tc>
          <w:tcPr>
            <w:tcW w:w="1516" w:type="dxa"/>
          </w:tcPr>
          <w:p w:rsidR="00E1019A" w:rsidRDefault="002F626B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октября</w:t>
            </w:r>
          </w:p>
        </w:tc>
      </w:tr>
      <w:tr w:rsidR="00A61B0A" w:rsidTr="00E1019A">
        <w:tc>
          <w:tcPr>
            <w:tcW w:w="534" w:type="dxa"/>
          </w:tcPr>
          <w:p w:rsidR="00A61B0A" w:rsidRDefault="00A61B0A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3" w:type="dxa"/>
          </w:tcPr>
          <w:p w:rsidR="00A61B0A" w:rsidRDefault="00D749F7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НКО и физических лиц об участии в конкурсе на получение гранта на развитие гражданского общества</w:t>
            </w:r>
          </w:p>
        </w:tc>
        <w:tc>
          <w:tcPr>
            <w:tcW w:w="2642" w:type="dxa"/>
          </w:tcPr>
          <w:p w:rsidR="00A61B0A" w:rsidRDefault="002F626B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Правительство ЧО</w:t>
            </w:r>
          </w:p>
        </w:tc>
        <w:tc>
          <w:tcPr>
            <w:tcW w:w="1516" w:type="dxa"/>
          </w:tcPr>
          <w:p w:rsidR="00A61B0A" w:rsidRDefault="002F626B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</w:tr>
      <w:tr w:rsidR="00D749F7" w:rsidTr="00E1019A">
        <w:tc>
          <w:tcPr>
            <w:tcW w:w="534" w:type="dxa"/>
          </w:tcPr>
          <w:p w:rsidR="00D749F7" w:rsidRDefault="00D749F7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3" w:type="dxa"/>
          </w:tcPr>
          <w:p w:rsidR="00D749F7" w:rsidRDefault="002F626B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49F7">
              <w:rPr>
                <w:rFonts w:ascii="Times New Roman" w:hAnsi="Times New Roman" w:cs="Times New Roman"/>
                <w:sz w:val="28"/>
                <w:szCs w:val="28"/>
              </w:rPr>
              <w:t>нлайн-совещание</w:t>
            </w:r>
            <w:proofErr w:type="spellEnd"/>
            <w:r w:rsidR="00D749F7">
              <w:rPr>
                <w:rFonts w:ascii="Times New Roman" w:hAnsi="Times New Roman" w:cs="Times New Roman"/>
                <w:sz w:val="28"/>
                <w:szCs w:val="28"/>
              </w:rPr>
              <w:t xml:space="preserve"> «Об ограничениях в связи с режимом повышенной готовности, </w:t>
            </w:r>
            <w:proofErr w:type="gramStart"/>
            <w:r w:rsidR="00D749F7">
              <w:rPr>
                <w:rFonts w:ascii="Times New Roman" w:hAnsi="Times New Roman" w:cs="Times New Roman"/>
                <w:sz w:val="28"/>
                <w:szCs w:val="28"/>
              </w:rPr>
              <w:t>согласно распоряжения</w:t>
            </w:r>
            <w:proofErr w:type="gramEnd"/>
            <w:r w:rsidR="00D749F7">
              <w:rPr>
                <w:rFonts w:ascii="Times New Roman" w:hAnsi="Times New Roman" w:cs="Times New Roman"/>
                <w:sz w:val="28"/>
                <w:szCs w:val="28"/>
              </w:rPr>
              <w:t xml:space="preserve"> от 03.11.2021 года № 831-рп»</w:t>
            </w:r>
          </w:p>
        </w:tc>
        <w:tc>
          <w:tcPr>
            <w:tcW w:w="2642" w:type="dxa"/>
          </w:tcPr>
          <w:p w:rsidR="00D749F7" w:rsidRDefault="00D749F7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безопасности ЧО</w:t>
            </w:r>
          </w:p>
        </w:tc>
        <w:tc>
          <w:tcPr>
            <w:tcW w:w="1516" w:type="dxa"/>
          </w:tcPr>
          <w:p w:rsidR="00D749F7" w:rsidRDefault="00D749F7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F7662" w:rsidTr="00E1019A">
        <w:tc>
          <w:tcPr>
            <w:tcW w:w="534" w:type="dxa"/>
          </w:tcPr>
          <w:p w:rsidR="002F7662" w:rsidRDefault="00D749F7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93" w:type="dxa"/>
          </w:tcPr>
          <w:p w:rsidR="002F7662" w:rsidRDefault="00030428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</w:t>
            </w:r>
            <w:r w:rsidR="002F7662" w:rsidRPr="008C7E6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ебинар</w:t>
            </w:r>
            <w:proofErr w:type="spellEnd"/>
            <w:r w:rsidR="002F7662" w:rsidRPr="008C7E6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на тему </w:t>
            </w:r>
            <w:r w:rsidR="002F7662" w:rsidRPr="00E24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специальном налоговом режиме «Налог на профессиональный доход» (о </w:t>
            </w:r>
            <w:proofErr w:type="spellStart"/>
            <w:r w:rsidR="002F7662" w:rsidRPr="00E240E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2F7662" w:rsidRPr="00E240E1">
              <w:rPr>
                <w:rFonts w:ascii="Times New Roman" w:eastAsia="Times New Roman" w:hAnsi="Times New Roman" w:cs="Times New Roman"/>
                <w:sz w:val="28"/>
                <w:szCs w:val="28"/>
              </w:rPr>
              <w:t>)»</w:t>
            </w:r>
          </w:p>
        </w:tc>
        <w:tc>
          <w:tcPr>
            <w:tcW w:w="2642" w:type="dxa"/>
          </w:tcPr>
          <w:p w:rsidR="002F7662" w:rsidRDefault="002F7662" w:rsidP="00E24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Уполномоченный по защите прав предпринимателей в Челябинской области </w:t>
            </w:r>
            <w:r w:rsidRPr="00E24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совместно с Управлением Федеральной налоговой службы по Челябинской области </w:t>
            </w:r>
          </w:p>
        </w:tc>
        <w:tc>
          <w:tcPr>
            <w:tcW w:w="1516" w:type="dxa"/>
          </w:tcPr>
          <w:p w:rsidR="002F7662" w:rsidRDefault="002F7662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</w:t>
            </w:r>
          </w:p>
        </w:tc>
      </w:tr>
      <w:tr w:rsidR="00E1019A" w:rsidTr="00DE0706">
        <w:tc>
          <w:tcPr>
            <w:tcW w:w="534" w:type="dxa"/>
          </w:tcPr>
          <w:p w:rsidR="00E1019A" w:rsidRDefault="00D749F7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93" w:type="dxa"/>
          </w:tcPr>
          <w:p w:rsidR="00E1019A" w:rsidRPr="003664E5" w:rsidRDefault="00E1019A" w:rsidP="00C47A25">
            <w:pPr>
              <w:ind w:left="1" w:hanging="1"/>
              <w:jc w:val="center"/>
              <w:rPr>
                <w:b/>
                <w:sz w:val="28"/>
                <w:szCs w:val="28"/>
              </w:rPr>
            </w:pPr>
            <w:proofErr w:type="spellStart"/>
            <w:r w:rsidRPr="003664E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Вебинар</w:t>
            </w:r>
            <w:proofErr w:type="spellEnd"/>
            <w:r w:rsidRPr="003664E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3664E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южноуральских</w:t>
            </w:r>
            <w:proofErr w:type="spellEnd"/>
            <w:r w:rsidRPr="003664E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3664E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предпринимателей о применении нового федерального закона о государственном контроле (надзоре) и муниципальном контроле</w:t>
            </w:r>
          </w:p>
        </w:tc>
        <w:tc>
          <w:tcPr>
            <w:tcW w:w="2642" w:type="dxa"/>
          </w:tcPr>
          <w:p w:rsidR="00E1019A" w:rsidRDefault="00E1019A" w:rsidP="00C47A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Уполномоченный </w:t>
            </w:r>
            <w:r w:rsidRPr="00E51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защите прав предпринимателей в Челябинской области </w:t>
            </w:r>
            <w:r w:rsidRPr="00E5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совместно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 МЧС России по </w:t>
            </w:r>
            <w:r w:rsidRPr="00E51A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Челябинской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прокуратурой Челябинской области</w:t>
            </w:r>
          </w:p>
        </w:tc>
        <w:tc>
          <w:tcPr>
            <w:tcW w:w="1516" w:type="dxa"/>
          </w:tcPr>
          <w:p w:rsidR="00E1019A" w:rsidRDefault="00E1019A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сентября</w:t>
            </w:r>
          </w:p>
        </w:tc>
      </w:tr>
      <w:tr w:rsidR="00E1019A" w:rsidTr="00DE0706">
        <w:tc>
          <w:tcPr>
            <w:tcW w:w="534" w:type="dxa"/>
          </w:tcPr>
          <w:p w:rsidR="00E1019A" w:rsidRDefault="00D749F7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893" w:type="dxa"/>
          </w:tcPr>
          <w:p w:rsidR="00E1019A" w:rsidRPr="00E1019A" w:rsidRDefault="00E1019A" w:rsidP="00C47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019A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E1019A">
              <w:rPr>
                <w:rFonts w:ascii="Times New Roman" w:hAnsi="Times New Roman" w:cs="Times New Roman"/>
                <w:sz w:val="28"/>
                <w:szCs w:val="28"/>
              </w:rPr>
              <w:t xml:space="preserve"> для информирования субъектов малого и среднего предпринимательства о действующих мерах поддержки бизнеса</w:t>
            </w:r>
          </w:p>
        </w:tc>
        <w:tc>
          <w:tcPr>
            <w:tcW w:w="2642" w:type="dxa"/>
          </w:tcPr>
          <w:p w:rsidR="00E1019A" w:rsidRPr="00E1019A" w:rsidRDefault="00E1019A" w:rsidP="00C47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9A">
              <w:rPr>
                <w:rFonts w:ascii="Times New Roman" w:hAnsi="Times New Roman" w:cs="Times New Roman"/>
                <w:sz w:val="28"/>
                <w:szCs w:val="28"/>
              </w:rPr>
              <w:t>Уполномоченный по защите прав предпринимателей в Челябинской области совместно с отделением Банка России по Челябинской области, ПАО «ЧЕЛИНДБАНК» и банком «Открытие»</w:t>
            </w:r>
          </w:p>
        </w:tc>
        <w:tc>
          <w:tcPr>
            <w:tcW w:w="1516" w:type="dxa"/>
          </w:tcPr>
          <w:p w:rsidR="00E1019A" w:rsidRPr="00E1019A" w:rsidRDefault="00E1019A" w:rsidP="00C47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9A">
              <w:rPr>
                <w:rFonts w:ascii="Times New Roman" w:hAnsi="Times New Roman" w:cs="Times New Roman"/>
                <w:sz w:val="28"/>
                <w:szCs w:val="28"/>
              </w:rPr>
              <w:t>14 декабря</w:t>
            </w:r>
          </w:p>
        </w:tc>
      </w:tr>
      <w:tr w:rsidR="00E1019A" w:rsidTr="00DE0706">
        <w:tc>
          <w:tcPr>
            <w:tcW w:w="534" w:type="dxa"/>
          </w:tcPr>
          <w:p w:rsidR="00E1019A" w:rsidRPr="00E1019A" w:rsidRDefault="00D749F7" w:rsidP="00671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93" w:type="dxa"/>
          </w:tcPr>
          <w:p w:rsidR="00E1019A" w:rsidRPr="00E1019A" w:rsidRDefault="00E1019A" w:rsidP="00C47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19A">
              <w:rPr>
                <w:rFonts w:ascii="Times New Roman" w:hAnsi="Times New Roman" w:cs="Times New Roman"/>
                <w:sz w:val="28"/>
                <w:szCs w:val="28"/>
              </w:rPr>
              <w:t xml:space="preserve">неформальная встреча </w:t>
            </w:r>
            <w:proofErr w:type="gramStart"/>
            <w:r w:rsidRPr="00E101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1019A">
              <w:rPr>
                <w:rFonts w:ascii="Times New Roman" w:hAnsi="Times New Roman" w:cs="Times New Roman"/>
                <w:sz w:val="28"/>
                <w:szCs w:val="28"/>
              </w:rPr>
              <w:t xml:space="preserve"> Дню предпринимателя в филиале центра «Мой Бизнес» в Магнитогорске</w:t>
            </w:r>
          </w:p>
        </w:tc>
        <w:tc>
          <w:tcPr>
            <w:tcW w:w="2642" w:type="dxa"/>
          </w:tcPr>
          <w:p w:rsidR="00E1019A" w:rsidRPr="00E1019A" w:rsidRDefault="00E1019A" w:rsidP="00C47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9A">
              <w:rPr>
                <w:rFonts w:ascii="Times New Roman" w:hAnsi="Times New Roman" w:cs="Times New Roman"/>
                <w:sz w:val="28"/>
                <w:szCs w:val="28"/>
              </w:rPr>
              <w:t>Фонд развития предпринимательства Челябинской области</w:t>
            </w:r>
          </w:p>
        </w:tc>
        <w:tc>
          <w:tcPr>
            <w:tcW w:w="1516" w:type="dxa"/>
          </w:tcPr>
          <w:p w:rsidR="00E1019A" w:rsidRPr="00E1019A" w:rsidRDefault="00E1019A" w:rsidP="00C47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9A">
              <w:rPr>
                <w:rFonts w:ascii="Times New Roman" w:hAnsi="Times New Roman" w:cs="Times New Roman"/>
                <w:sz w:val="28"/>
                <w:szCs w:val="28"/>
              </w:rPr>
              <w:t>2 июнь</w:t>
            </w:r>
          </w:p>
        </w:tc>
      </w:tr>
      <w:tr w:rsidR="00E1019A" w:rsidTr="00DE0706">
        <w:tc>
          <w:tcPr>
            <w:tcW w:w="534" w:type="dxa"/>
          </w:tcPr>
          <w:p w:rsidR="00E1019A" w:rsidRDefault="00A61B0A" w:rsidP="00C47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49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3" w:type="dxa"/>
          </w:tcPr>
          <w:p w:rsidR="00E1019A" w:rsidRPr="00E1019A" w:rsidRDefault="00E1019A" w:rsidP="00C47A25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1019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Вебинар</w:t>
            </w:r>
            <w:proofErr w:type="spellEnd"/>
            <w:r w:rsidRPr="00E1019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"Инструменты выработки совместных решений, плана и стратегия развития локальных территорий"</w:t>
            </w:r>
          </w:p>
        </w:tc>
        <w:tc>
          <w:tcPr>
            <w:tcW w:w="2642" w:type="dxa"/>
          </w:tcPr>
          <w:p w:rsidR="00E1019A" w:rsidRPr="00E1019A" w:rsidRDefault="00E1019A" w:rsidP="00C47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E1019A" w:rsidRPr="00E1019A" w:rsidRDefault="00E1019A" w:rsidP="00C47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1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030428" w:rsidTr="00DE0706">
        <w:tc>
          <w:tcPr>
            <w:tcW w:w="534" w:type="dxa"/>
          </w:tcPr>
          <w:p w:rsidR="00030428" w:rsidRDefault="00030428" w:rsidP="00C47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49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3" w:type="dxa"/>
          </w:tcPr>
          <w:p w:rsidR="00030428" w:rsidRPr="00030428" w:rsidRDefault="00030428" w:rsidP="00C47A25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Pr="0003042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ебинар</w:t>
            </w:r>
            <w:proofErr w:type="spellEnd"/>
            <w:r w:rsidRPr="0003042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03042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южноуральских</w:t>
            </w:r>
            <w:proofErr w:type="spellEnd"/>
            <w:r w:rsidRPr="0003042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предпринимателей об услугах </w:t>
            </w:r>
            <w:proofErr w:type="spellStart"/>
            <w:r w:rsidRPr="0003042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Росреестра</w:t>
            </w:r>
            <w:proofErr w:type="spellEnd"/>
            <w:r w:rsidRPr="0003042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 регистрации прав на недвижимое имущество и кадастровом учете</w:t>
            </w:r>
          </w:p>
        </w:tc>
        <w:tc>
          <w:tcPr>
            <w:tcW w:w="2642" w:type="dxa"/>
          </w:tcPr>
          <w:p w:rsidR="00030428" w:rsidRPr="00030428" w:rsidRDefault="00030428" w:rsidP="00C47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428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защите прав предпринимателей в Челябинской области совместно с Управлением </w:t>
            </w:r>
            <w:proofErr w:type="spellStart"/>
            <w:r w:rsidRPr="00030428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030428">
              <w:rPr>
                <w:rFonts w:ascii="Times New Roman" w:hAnsi="Times New Roman" w:cs="Times New Roman"/>
                <w:sz w:val="28"/>
                <w:szCs w:val="28"/>
              </w:rPr>
              <w:t xml:space="preserve"> по  Челябинской области проведут </w:t>
            </w:r>
            <w:proofErr w:type="spellStart"/>
            <w:r w:rsidRPr="00030428">
              <w:rPr>
                <w:rFonts w:ascii="Times New Roman" w:hAnsi="Times New Roman" w:cs="Times New Roman"/>
                <w:sz w:val="28"/>
                <w:szCs w:val="28"/>
              </w:rPr>
              <w:t>вебинарна</w:t>
            </w:r>
            <w:proofErr w:type="spellEnd"/>
            <w:r w:rsidRPr="00030428">
              <w:rPr>
                <w:rFonts w:ascii="Times New Roman" w:hAnsi="Times New Roman" w:cs="Times New Roman"/>
                <w:sz w:val="28"/>
                <w:szCs w:val="28"/>
              </w:rPr>
              <w:t xml:space="preserve"> тему «Услуги </w:t>
            </w:r>
            <w:proofErr w:type="spellStart"/>
            <w:r w:rsidRPr="00030428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</w:p>
        </w:tc>
        <w:tc>
          <w:tcPr>
            <w:tcW w:w="1516" w:type="dxa"/>
          </w:tcPr>
          <w:p w:rsidR="00030428" w:rsidRPr="00030428" w:rsidRDefault="00030428" w:rsidP="00C47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42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</w:tbl>
    <w:p w:rsidR="00671033" w:rsidRDefault="00671033" w:rsidP="00E055B4">
      <w:pPr>
        <w:rPr>
          <w:rFonts w:ascii="Times New Roman" w:hAnsi="Times New Roman" w:cs="Times New Roman"/>
          <w:sz w:val="28"/>
          <w:szCs w:val="28"/>
        </w:rPr>
      </w:pPr>
    </w:p>
    <w:p w:rsidR="002F7662" w:rsidRDefault="00A61B0A" w:rsidP="00624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14D84">
        <w:rPr>
          <w:rFonts w:ascii="Times New Roman" w:hAnsi="Times New Roman" w:cs="Times New Roman"/>
          <w:sz w:val="28"/>
          <w:szCs w:val="28"/>
        </w:rPr>
        <w:t>Размещение информационных материалов на официальном сайте, в разделе «Малый бизнес»</w:t>
      </w:r>
      <w:r>
        <w:rPr>
          <w:rFonts w:ascii="Times New Roman" w:hAnsi="Times New Roman" w:cs="Times New Roman"/>
          <w:sz w:val="28"/>
          <w:szCs w:val="28"/>
        </w:rPr>
        <w:t>(15 публикаций), в том числе</w:t>
      </w:r>
      <w:r w:rsidR="00514D84">
        <w:rPr>
          <w:rFonts w:ascii="Times New Roman" w:hAnsi="Times New Roman" w:cs="Times New Roman"/>
          <w:sz w:val="28"/>
          <w:szCs w:val="28"/>
        </w:rPr>
        <w:t>:</w:t>
      </w:r>
      <w:r w:rsidR="0003042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959"/>
        <w:gridCol w:w="8612"/>
      </w:tblGrid>
      <w:tr w:rsidR="00514D84" w:rsidTr="00853D15">
        <w:tc>
          <w:tcPr>
            <w:tcW w:w="959" w:type="dxa"/>
          </w:tcPr>
          <w:p w:rsidR="00514D84" w:rsidRDefault="00514D8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612" w:type="dxa"/>
          </w:tcPr>
          <w:p w:rsidR="00514D84" w:rsidRDefault="00514D8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Челябинскстат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приглашает малый бизнес принять участие в экономической переписи</w:t>
            </w:r>
          </w:p>
        </w:tc>
      </w:tr>
      <w:tr w:rsidR="00514D84" w:rsidTr="0001349B">
        <w:tc>
          <w:tcPr>
            <w:tcW w:w="959" w:type="dxa"/>
          </w:tcPr>
          <w:p w:rsidR="00514D84" w:rsidRDefault="00514D8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AB3677" w:rsidRPr="00AB3677" w:rsidRDefault="000B72C4" w:rsidP="00AB367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3677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514D84" w:rsidRPr="00AB3677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остановление РФ от 31.05.2021 №841</w:t>
            </w:r>
            <w:r w:rsidRPr="00AB3677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="00AB3677" w:rsidRPr="00AB3677">
              <w:rPr>
                <w:rFonts w:ascii="Times New Roman" w:hAnsi="Times New Roman" w:cs="Times New Roman"/>
                <w:b w:val="0"/>
                <w:sz w:val="28"/>
                <w:szCs w:val="28"/>
              </w:rPr>
              <w:t>« Об утверждении правил маркировки упакованной воды средствами идентификации и особенностях внедрения государственной  системы мониторинга за оборотом товаров, подлежащих обязательной маркировке средствами идентификации, в отношении упакованной воды»</w:t>
            </w:r>
          </w:p>
          <w:p w:rsidR="00514D84" w:rsidRPr="000B72C4" w:rsidRDefault="00514D84" w:rsidP="00AB3677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84" w:rsidTr="00CB5D45">
        <w:tc>
          <w:tcPr>
            <w:tcW w:w="959" w:type="dxa"/>
          </w:tcPr>
          <w:p w:rsidR="00514D84" w:rsidRDefault="000B72C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514D84" w:rsidRPr="000B72C4" w:rsidRDefault="000B72C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2C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Обращение к работодателям Челябинской области об индексации заработной платы в Челябинской области в 2021-2022 годах</w:t>
            </w:r>
          </w:p>
        </w:tc>
      </w:tr>
      <w:tr w:rsidR="000B72C4" w:rsidTr="00CB5D45">
        <w:tc>
          <w:tcPr>
            <w:tcW w:w="959" w:type="dxa"/>
          </w:tcPr>
          <w:p w:rsidR="000B72C4" w:rsidRDefault="000B72C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0B72C4" w:rsidRPr="000B72C4" w:rsidRDefault="000B72C4" w:rsidP="00514D8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2C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Центр "Мой Бизнес" Челябинской области информирует о новых финансовых мерах поддержки для физических лиц и индивидуальных предпринимателей, применяющих специальный налоговый режим "Налог на профессиональный доход"</w:t>
            </w:r>
          </w:p>
        </w:tc>
      </w:tr>
      <w:tr w:rsidR="000B72C4" w:rsidTr="00CB5D45">
        <w:tc>
          <w:tcPr>
            <w:tcW w:w="959" w:type="dxa"/>
          </w:tcPr>
          <w:p w:rsidR="000B72C4" w:rsidRDefault="000B72C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0B72C4" w:rsidRPr="000B72C4" w:rsidRDefault="000B72C4" w:rsidP="00514D8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2C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 1 июня 2021 г. вступили в силу требования об обязательной маркировке средствами идентификации отдельных видов молочной продукции</w:t>
            </w:r>
          </w:p>
        </w:tc>
      </w:tr>
      <w:tr w:rsidR="000B72C4" w:rsidTr="00CB5D45">
        <w:tc>
          <w:tcPr>
            <w:tcW w:w="959" w:type="dxa"/>
          </w:tcPr>
          <w:p w:rsidR="000B72C4" w:rsidRDefault="000B72C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</w:tcPr>
          <w:p w:rsidR="000B72C4" w:rsidRPr="000B72C4" w:rsidRDefault="000B72C4" w:rsidP="00514D8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72C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Международная продовольственная выставка Петерфуд-2021</w:t>
            </w:r>
          </w:p>
        </w:tc>
      </w:tr>
      <w:tr w:rsidR="000B72C4" w:rsidTr="00CB5D45">
        <w:tc>
          <w:tcPr>
            <w:tcW w:w="959" w:type="dxa"/>
          </w:tcPr>
          <w:p w:rsidR="000B72C4" w:rsidRDefault="000B72C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</w:tcPr>
          <w:p w:rsidR="000B72C4" w:rsidRPr="000B72C4" w:rsidRDefault="000B72C4" w:rsidP="00514D8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664E5">
              <w:rPr>
                <w:rFonts w:ascii="Times New Roman" w:hAnsi="Times New Roman" w:cs="Times New Roman"/>
                <w:sz w:val="28"/>
                <w:szCs w:val="28"/>
              </w:rPr>
              <w:t>Информация  для  предпринимателей, оказывающих услуги размещения, организации туров и досуга в сфере сельского туризма</w:t>
            </w:r>
          </w:p>
        </w:tc>
      </w:tr>
      <w:tr w:rsidR="000B72C4" w:rsidTr="00CB5D45">
        <w:tc>
          <w:tcPr>
            <w:tcW w:w="959" w:type="dxa"/>
          </w:tcPr>
          <w:p w:rsidR="000B72C4" w:rsidRDefault="000B72C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</w:tcPr>
          <w:p w:rsidR="000B72C4" w:rsidRPr="003664E5" w:rsidRDefault="009338BC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8BC">
              <w:rPr>
                <w:rFonts w:ascii="Times New Roman" w:hAnsi="Times New Roman"/>
                <w:sz w:val="28"/>
                <w:szCs w:val="28"/>
              </w:rPr>
              <w:t>П</w:t>
            </w:r>
            <w:r w:rsidR="000B72C4" w:rsidRPr="009338BC">
              <w:rPr>
                <w:rFonts w:ascii="Times New Roman" w:hAnsi="Times New Roman"/>
                <w:sz w:val="28"/>
                <w:szCs w:val="28"/>
              </w:rPr>
              <w:t>остановление РФ</w:t>
            </w:r>
            <w:r w:rsidR="000B72C4">
              <w:rPr>
                <w:rFonts w:ascii="Times New Roman" w:hAnsi="Times New Roman"/>
                <w:sz w:val="28"/>
                <w:szCs w:val="28"/>
              </w:rPr>
              <w:t xml:space="preserve"> от 15.12.2020 №2099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B72C4">
              <w:rPr>
                <w:rFonts w:ascii="Times New Roman" w:hAnsi="Times New Roman" w:cs="Times New Roman"/>
                <w:sz w:val="28"/>
                <w:szCs w:val="28"/>
              </w:rPr>
              <w:t>равила маркировки молочной продукции средствами идентификации и  особенностях внедрения ГИС мониторинга за оборотом товаров, подлежащих обязательной маркировке средствами идентификации в отношении молочной продукции»</w:t>
            </w:r>
          </w:p>
        </w:tc>
      </w:tr>
      <w:tr w:rsidR="00E055B4" w:rsidTr="00CB5D45">
        <w:tc>
          <w:tcPr>
            <w:tcW w:w="959" w:type="dxa"/>
          </w:tcPr>
          <w:p w:rsidR="00E055B4" w:rsidRDefault="00E055B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  <w:tc>
          <w:tcPr>
            <w:tcW w:w="8612" w:type="dxa"/>
          </w:tcPr>
          <w:p w:rsidR="00E055B4" w:rsidRPr="00E055B4" w:rsidRDefault="00E055B4" w:rsidP="00C47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5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Центр "Мой Бизнес" начал приём заявок на бесплатные услуги для развития Вашего бизнеса</w:t>
            </w:r>
          </w:p>
        </w:tc>
      </w:tr>
      <w:tr w:rsidR="00E055B4" w:rsidTr="00CB5D45">
        <w:tc>
          <w:tcPr>
            <w:tcW w:w="959" w:type="dxa"/>
          </w:tcPr>
          <w:p w:rsidR="00E055B4" w:rsidRDefault="00E055B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</w:tcPr>
          <w:p w:rsidR="00E055B4" w:rsidRPr="00E055B4" w:rsidRDefault="00E055B4" w:rsidP="00C47A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55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Форум-Женщина третьего тысячелетия»</w:t>
            </w:r>
          </w:p>
        </w:tc>
      </w:tr>
      <w:tr w:rsidR="00E055B4" w:rsidTr="00CB5D45">
        <w:tc>
          <w:tcPr>
            <w:tcW w:w="959" w:type="dxa"/>
          </w:tcPr>
          <w:p w:rsidR="00E055B4" w:rsidRDefault="00E055B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</w:tcPr>
          <w:p w:rsidR="00E055B4" w:rsidRPr="00E055B4" w:rsidRDefault="00E055B4" w:rsidP="00C47A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55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 мерах поддержки для </w:t>
            </w:r>
            <w:proofErr w:type="spellStart"/>
            <w:r w:rsidRPr="00E055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сельхозтоваропроизводителей</w:t>
            </w:r>
            <w:proofErr w:type="spellEnd"/>
          </w:p>
        </w:tc>
      </w:tr>
      <w:tr w:rsidR="00E055B4" w:rsidTr="00CB5D45">
        <w:tc>
          <w:tcPr>
            <w:tcW w:w="959" w:type="dxa"/>
          </w:tcPr>
          <w:p w:rsidR="00E055B4" w:rsidRDefault="00E055B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</w:tcPr>
          <w:p w:rsidR="00E055B4" w:rsidRPr="00E055B4" w:rsidRDefault="00E055B4" w:rsidP="00C47A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55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приглашение на выставку «Белые ночи»</w:t>
            </w:r>
          </w:p>
        </w:tc>
      </w:tr>
      <w:tr w:rsidR="00E055B4" w:rsidTr="00CB5D45">
        <w:tc>
          <w:tcPr>
            <w:tcW w:w="959" w:type="dxa"/>
          </w:tcPr>
          <w:p w:rsidR="00E055B4" w:rsidRDefault="00E055B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</w:tcPr>
          <w:p w:rsidR="00E055B4" w:rsidRPr="00E055B4" w:rsidRDefault="00E055B4" w:rsidP="00C47A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55B4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конкурс «Торговля России» </w:t>
            </w:r>
          </w:p>
        </w:tc>
      </w:tr>
      <w:tr w:rsidR="00E055B4" w:rsidTr="00CB5D45">
        <w:tc>
          <w:tcPr>
            <w:tcW w:w="959" w:type="dxa"/>
          </w:tcPr>
          <w:p w:rsidR="00E055B4" w:rsidRDefault="00E055B4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</w:tcPr>
          <w:p w:rsidR="00E055B4" w:rsidRPr="00E055B4" w:rsidRDefault="00E055B4" w:rsidP="00C47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5B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Алгоритм проверки QR-кодов в ресторанах, кафе, столовых, барах и на иных предприятиях общественного питания</w:t>
            </w:r>
          </w:p>
        </w:tc>
      </w:tr>
      <w:tr w:rsidR="00E055B4" w:rsidTr="00CB5D45">
        <w:tc>
          <w:tcPr>
            <w:tcW w:w="959" w:type="dxa"/>
          </w:tcPr>
          <w:p w:rsidR="00E055B4" w:rsidRDefault="00A61B0A" w:rsidP="00514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12" w:type="dxa"/>
          </w:tcPr>
          <w:p w:rsidR="00E055B4" w:rsidRPr="00E055B4" w:rsidRDefault="00A61B0A" w:rsidP="00A61B0A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 реализации новой меры</w:t>
            </w:r>
            <w:r w:rsidR="00E055B4" w:rsidRPr="00E055B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госуда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рственной поддержки, направленной</w:t>
            </w:r>
            <w:r w:rsidR="00E055B4" w:rsidRPr="00E055B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на ускорение процессов цифровой трансформации субъектов малого и среднего предпринимательства, посредством субсидирования приобретения российского программного обеспечения</w:t>
            </w:r>
          </w:p>
        </w:tc>
      </w:tr>
    </w:tbl>
    <w:p w:rsidR="00514D84" w:rsidRDefault="00514D84" w:rsidP="00514D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B0A" w:rsidRDefault="00A61B0A" w:rsidP="003A6BB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Проведение конкурсов ( 4 конкурса, на сумму 197,6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r w:rsidR="00A336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C2B17" w:rsidRDefault="003A6BB4" w:rsidP="00DC2B1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муниципальных программ</w:t>
      </w:r>
      <w:r w:rsidR="00D00E3F">
        <w:rPr>
          <w:rFonts w:ascii="Times New Roman" w:hAnsi="Times New Roman" w:cs="Times New Roman"/>
          <w:sz w:val="28"/>
          <w:szCs w:val="28"/>
        </w:rPr>
        <w:t>:</w:t>
      </w:r>
    </w:p>
    <w:p w:rsidR="003A6BB4" w:rsidRDefault="003A6BB4" w:rsidP="00DC2B1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Pr="00ED503E">
        <w:rPr>
          <w:rFonts w:ascii="Times New Roman" w:hAnsi="Times New Roman" w:cs="Times New Roman"/>
          <w:sz w:val="28"/>
          <w:szCs w:val="28"/>
        </w:rPr>
        <w:t>Поддержка и развитие малого и среднего предпринимательства на территории Карталинского муниципального района на 2019–2021 годы»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5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Карталинского муниципального района  от 12.10.2018 года № 1056;</w:t>
      </w:r>
    </w:p>
    <w:p w:rsidR="00953B51" w:rsidRDefault="00316439" w:rsidP="00953B5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5B92">
        <w:rPr>
          <w:rFonts w:ascii="Times New Roman" w:hAnsi="Times New Roman"/>
          <w:sz w:val="28"/>
          <w:szCs w:val="28"/>
        </w:rPr>
        <w:t>«Реализация полномочий по решению вопросов местного значения Карталинского городского поселения на 2021-2023 годы»,</w:t>
      </w:r>
    </w:p>
    <w:p w:rsidR="00953B51" w:rsidRDefault="00800C2A" w:rsidP="00953B5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четыре конкурса:</w:t>
      </w:r>
    </w:p>
    <w:p w:rsidR="00800C2A" w:rsidRDefault="00AF4006" w:rsidP="00953B5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00C2A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 на лучший торговый ряд «</w:t>
      </w:r>
      <w:r w:rsidR="00E77C49">
        <w:rPr>
          <w:rFonts w:ascii="Times New Roman" w:hAnsi="Times New Roman" w:cs="Times New Roman"/>
          <w:sz w:val="28"/>
          <w:szCs w:val="28"/>
        </w:rPr>
        <w:t xml:space="preserve">Гуляй </w:t>
      </w:r>
      <w:proofErr w:type="spellStart"/>
      <w:r w:rsidR="00E77C49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сленница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77C49">
        <w:rPr>
          <w:rFonts w:ascii="Times New Roman" w:hAnsi="Times New Roman" w:cs="Times New Roman"/>
          <w:sz w:val="28"/>
          <w:szCs w:val="28"/>
        </w:rPr>
        <w:t xml:space="preserve"> ( 1место 5,0 тыс</w:t>
      </w:r>
      <w:proofErr w:type="gramStart"/>
      <w:r w:rsidR="00E77C4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77C49">
        <w:rPr>
          <w:rFonts w:ascii="Times New Roman" w:hAnsi="Times New Roman" w:cs="Times New Roman"/>
          <w:sz w:val="28"/>
          <w:szCs w:val="28"/>
        </w:rPr>
        <w:t>уб., 2 место- 3</w:t>
      </w:r>
      <w:r w:rsidR="00745276">
        <w:rPr>
          <w:rFonts w:ascii="Times New Roman" w:hAnsi="Times New Roman" w:cs="Times New Roman"/>
          <w:sz w:val="28"/>
          <w:szCs w:val="28"/>
        </w:rPr>
        <w:t>,</w:t>
      </w:r>
      <w:r w:rsidR="00E77C49">
        <w:rPr>
          <w:rFonts w:ascii="Times New Roman" w:hAnsi="Times New Roman" w:cs="Times New Roman"/>
          <w:sz w:val="28"/>
          <w:szCs w:val="28"/>
        </w:rPr>
        <w:t>0 тыс.руб., 3 место- 2,0 тыс.руб.)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4D75" w:rsidRDefault="00953B51" w:rsidP="00953B5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в агропромышленном комплексе, номинация «</w:t>
      </w:r>
      <w:r w:rsidR="001B181D">
        <w:rPr>
          <w:rFonts w:ascii="Times New Roman" w:hAnsi="Times New Roman" w:cs="Times New Roman"/>
          <w:sz w:val="28"/>
          <w:szCs w:val="28"/>
        </w:rPr>
        <w:t>Лучший молодой фермер»</w:t>
      </w:r>
      <w:r w:rsidR="00E77C49">
        <w:rPr>
          <w:rFonts w:ascii="Times New Roman" w:hAnsi="Times New Roman" w:cs="Times New Roman"/>
          <w:sz w:val="28"/>
          <w:szCs w:val="28"/>
        </w:rPr>
        <w:t xml:space="preserve"> ( </w:t>
      </w:r>
      <w:r w:rsidR="00752F36">
        <w:rPr>
          <w:rFonts w:ascii="Times New Roman" w:hAnsi="Times New Roman" w:cs="Times New Roman"/>
          <w:sz w:val="28"/>
          <w:szCs w:val="28"/>
        </w:rPr>
        <w:t>поощрили 3-х фермеров,</w:t>
      </w:r>
      <w:r w:rsidR="00E055B4">
        <w:rPr>
          <w:rFonts w:ascii="Times New Roman" w:hAnsi="Times New Roman" w:cs="Times New Roman"/>
          <w:sz w:val="28"/>
          <w:szCs w:val="28"/>
        </w:rPr>
        <w:t xml:space="preserve"> 1место 40,</w:t>
      </w:r>
      <w:r w:rsidR="00E77C49">
        <w:rPr>
          <w:rFonts w:ascii="Times New Roman" w:hAnsi="Times New Roman" w:cs="Times New Roman"/>
          <w:sz w:val="28"/>
          <w:szCs w:val="28"/>
        </w:rPr>
        <w:t>0 тыс</w:t>
      </w:r>
      <w:proofErr w:type="gramStart"/>
      <w:r w:rsidR="00E77C4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77C49">
        <w:rPr>
          <w:rFonts w:ascii="Times New Roman" w:hAnsi="Times New Roman" w:cs="Times New Roman"/>
          <w:sz w:val="28"/>
          <w:szCs w:val="28"/>
        </w:rPr>
        <w:t>уб.,</w:t>
      </w:r>
      <w:r w:rsidR="00E055B4">
        <w:rPr>
          <w:rFonts w:ascii="Times New Roman" w:hAnsi="Times New Roman" w:cs="Times New Roman"/>
          <w:sz w:val="28"/>
          <w:szCs w:val="28"/>
        </w:rPr>
        <w:t xml:space="preserve"> 2</w:t>
      </w:r>
      <w:r w:rsidR="00E77C49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E055B4">
        <w:rPr>
          <w:rFonts w:ascii="Times New Roman" w:hAnsi="Times New Roman" w:cs="Times New Roman"/>
          <w:sz w:val="28"/>
          <w:szCs w:val="28"/>
        </w:rPr>
        <w:t xml:space="preserve"> -20</w:t>
      </w:r>
      <w:r w:rsidR="00E77C49">
        <w:rPr>
          <w:rFonts w:ascii="Times New Roman" w:hAnsi="Times New Roman" w:cs="Times New Roman"/>
          <w:sz w:val="28"/>
          <w:szCs w:val="28"/>
        </w:rPr>
        <w:t>,0 тыс.руб.,</w:t>
      </w:r>
      <w:r w:rsidR="00E055B4">
        <w:rPr>
          <w:rFonts w:ascii="Times New Roman" w:hAnsi="Times New Roman" w:cs="Times New Roman"/>
          <w:sz w:val="28"/>
          <w:szCs w:val="28"/>
        </w:rPr>
        <w:t xml:space="preserve"> </w:t>
      </w:r>
      <w:r w:rsidR="00E77C49">
        <w:rPr>
          <w:rFonts w:ascii="Times New Roman" w:hAnsi="Times New Roman" w:cs="Times New Roman"/>
          <w:sz w:val="28"/>
          <w:szCs w:val="28"/>
        </w:rPr>
        <w:t>3 место -</w:t>
      </w:r>
      <w:r w:rsidR="00E055B4">
        <w:rPr>
          <w:rFonts w:ascii="Times New Roman" w:hAnsi="Times New Roman" w:cs="Times New Roman"/>
          <w:sz w:val="28"/>
          <w:szCs w:val="28"/>
        </w:rPr>
        <w:t>10</w:t>
      </w:r>
      <w:r w:rsidR="00E77C49">
        <w:rPr>
          <w:rFonts w:ascii="Times New Roman" w:hAnsi="Times New Roman" w:cs="Times New Roman"/>
          <w:sz w:val="28"/>
          <w:szCs w:val="28"/>
        </w:rPr>
        <w:t>,0 тыс.руб., букеты цветов)</w:t>
      </w:r>
      <w:r w:rsidR="00E055B4">
        <w:rPr>
          <w:rFonts w:ascii="Times New Roman" w:hAnsi="Times New Roman" w:cs="Times New Roman"/>
          <w:sz w:val="28"/>
          <w:szCs w:val="28"/>
        </w:rPr>
        <w:t xml:space="preserve"> </w:t>
      </w:r>
      <w:r w:rsidR="001B181D">
        <w:rPr>
          <w:rFonts w:ascii="Times New Roman" w:hAnsi="Times New Roman" w:cs="Times New Roman"/>
          <w:sz w:val="28"/>
          <w:szCs w:val="28"/>
        </w:rPr>
        <w:t>;</w:t>
      </w:r>
    </w:p>
    <w:p w:rsidR="001B181D" w:rsidRDefault="001B181D" w:rsidP="00953B5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D00E3F">
        <w:rPr>
          <w:rFonts w:ascii="Times New Roman" w:hAnsi="Times New Roman" w:cs="Times New Roman"/>
          <w:sz w:val="28"/>
          <w:szCs w:val="28"/>
        </w:rPr>
        <w:t xml:space="preserve"> на лучшее оформление и благоустройство прилегающей территории объектов потребительского рынка на территории Карталинского городского поселения»</w:t>
      </w:r>
      <w:r w:rsidR="00647328">
        <w:rPr>
          <w:rFonts w:ascii="Times New Roman" w:hAnsi="Times New Roman" w:cs="Times New Roman"/>
          <w:sz w:val="28"/>
          <w:szCs w:val="28"/>
        </w:rPr>
        <w:t xml:space="preserve"> (</w:t>
      </w:r>
      <w:r w:rsidR="00E77C49">
        <w:rPr>
          <w:rFonts w:ascii="Times New Roman" w:hAnsi="Times New Roman" w:cs="Times New Roman"/>
          <w:sz w:val="28"/>
          <w:szCs w:val="28"/>
        </w:rPr>
        <w:t xml:space="preserve">поощрили </w:t>
      </w:r>
      <w:r w:rsidR="00647328">
        <w:rPr>
          <w:rFonts w:ascii="Times New Roman" w:hAnsi="Times New Roman" w:cs="Times New Roman"/>
          <w:sz w:val="28"/>
          <w:szCs w:val="28"/>
        </w:rPr>
        <w:t xml:space="preserve">3-х СМСП </w:t>
      </w:r>
      <w:r w:rsidR="00E77C49">
        <w:rPr>
          <w:rFonts w:ascii="Times New Roman" w:hAnsi="Times New Roman" w:cs="Times New Roman"/>
          <w:sz w:val="28"/>
          <w:szCs w:val="28"/>
        </w:rPr>
        <w:t>уличными вазонами</w:t>
      </w:r>
      <w:r w:rsidR="00647328">
        <w:rPr>
          <w:rFonts w:ascii="Times New Roman" w:hAnsi="Times New Roman" w:cs="Times New Roman"/>
          <w:sz w:val="28"/>
          <w:szCs w:val="28"/>
        </w:rPr>
        <w:t xml:space="preserve"> ( с</w:t>
      </w:r>
      <w:r w:rsidR="00A61B0A">
        <w:rPr>
          <w:rFonts w:ascii="Times New Roman" w:hAnsi="Times New Roman" w:cs="Times New Roman"/>
          <w:sz w:val="28"/>
          <w:szCs w:val="28"/>
        </w:rPr>
        <w:t>тоимостью 19,7*3= 59,1 тыс</w:t>
      </w:r>
      <w:proofErr w:type="gramStart"/>
      <w:r w:rsidR="00A61B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61B0A">
        <w:rPr>
          <w:rFonts w:ascii="Times New Roman" w:hAnsi="Times New Roman" w:cs="Times New Roman"/>
          <w:sz w:val="28"/>
          <w:szCs w:val="28"/>
        </w:rPr>
        <w:t>уб.</w:t>
      </w:r>
      <w:r w:rsidR="00E77C49">
        <w:rPr>
          <w:rFonts w:ascii="Times New Roman" w:hAnsi="Times New Roman" w:cs="Times New Roman"/>
          <w:sz w:val="28"/>
          <w:szCs w:val="28"/>
        </w:rPr>
        <w:t xml:space="preserve"> и букетом</w:t>
      </w:r>
      <w:r w:rsidR="00647328">
        <w:rPr>
          <w:rFonts w:ascii="Times New Roman" w:hAnsi="Times New Roman" w:cs="Times New Roman"/>
          <w:sz w:val="28"/>
          <w:szCs w:val="28"/>
        </w:rPr>
        <w:t xml:space="preserve"> цветов)</w:t>
      </w:r>
      <w:r w:rsidR="00E77C49">
        <w:rPr>
          <w:rFonts w:ascii="Times New Roman" w:hAnsi="Times New Roman" w:cs="Times New Roman"/>
          <w:sz w:val="28"/>
          <w:szCs w:val="28"/>
        </w:rPr>
        <w:t xml:space="preserve"> </w:t>
      </w:r>
      <w:r w:rsidR="00647328">
        <w:rPr>
          <w:rFonts w:ascii="Times New Roman" w:hAnsi="Times New Roman" w:cs="Times New Roman"/>
          <w:sz w:val="28"/>
          <w:szCs w:val="28"/>
        </w:rPr>
        <w:t>;</w:t>
      </w:r>
    </w:p>
    <w:p w:rsidR="00953B51" w:rsidRDefault="00953B51" w:rsidP="007036C4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1B181D">
        <w:rPr>
          <w:rFonts w:ascii="Times New Roman" w:hAnsi="Times New Roman" w:cs="Times New Roman"/>
          <w:sz w:val="28"/>
          <w:szCs w:val="28"/>
        </w:rPr>
        <w:t>«Лучшие предприятия потребительского рынка, соблюдающие эпидемиологические нормы в период режима повышенной готовности в 2021 году» на территории Карталинского городского поселения</w:t>
      </w:r>
      <w:r w:rsidR="00647328">
        <w:rPr>
          <w:rFonts w:ascii="Times New Roman" w:hAnsi="Times New Roman" w:cs="Times New Roman"/>
          <w:sz w:val="28"/>
          <w:szCs w:val="28"/>
        </w:rPr>
        <w:t xml:space="preserve"> (поощрили </w:t>
      </w:r>
      <w:r w:rsidR="00A61B0A">
        <w:rPr>
          <w:rFonts w:ascii="Times New Roman" w:hAnsi="Times New Roman" w:cs="Times New Roman"/>
          <w:sz w:val="28"/>
          <w:szCs w:val="28"/>
        </w:rPr>
        <w:t xml:space="preserve">3-х СМСП </w:t>
      </w:r>
      <w:r w:rsidR="00647328">
        <w:rPr>
          <w:rFonts w:ascii="Times New Roman" w:hAnsi="Times New Roman" w:cs="Times New Roman"/>
          <w:sz w:val="28"/>
          <w:szCs w:val="28"/>
        </w:rPr>
        <w:t xml:space="preserve">денежной премией 1 место </w:t>
      </w:r>
      <w:r w:rsidR="00752F36">
        <w:rPr>
          <w:rFonts w:ascii="Times New Roman" w:hAnsi="Times New Roman" w:cs="Times New Roman"/>
          <w:sz w:val="28"/>
          <w:szCs w:val="28"/>
        </w:rPr>
        <w:t>–</w:t>
      </w:r>
      <w:r w:rsidR="00647328">
        <w:rPr>
          <w:rFonts w:ascii="Times New Roman" w:hAnsi="Times New Roman" w:cs="Times New Roman"/>
          <w:sz w:val="28"/>
          <w:szCs w:val="28"/>
        </w:rPr>
        <w:t xml:space="preserve"> </w:t>
      </w:r>
      <w:r w:rsidR="00752F36">
        <w:rPr>
          <w:rFonts w:ascii="Times New Roman" w:hAnsi="Times New Roman" w:cs="Times New Roman"/>
          <w:sz w:val="28"/>
          <w:szCs w:val="28"/>
        </w:rPr>
        <w:t>15,0 тыс</w:t>
      </w:r>
      <w:proofErr w:type="gramStart"/>
      <w:r w:rsidR="00752F3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52F36">
        <w:rPr>
          <w:rFonts w:ascii="Times New Roman" w:hAnsi="Times New Roman" w:cs="Times New Roman"/>
          <w:sz w:val="28"/>
          <w:szCs w:val="28"/>
        </w:rPr>
        <w:t>уб</w:t>
      </w:r>
      <w:r w:rsidR="00147E1B">
        <w:rPr>
          <w:rFonts w:ascii="Times New Roman" w:hAnsi="Times New Roman" w:cs="Times New Roman"/>
          <w:sz w:val="28"/>
          <w:szCs w:val="28"/>
        </w:rPr>
        <w:t>.</w:t>
      </w:r>
      <w:r w:rsidR="00752F36">
        <w:rPr>
          <w:rFonts w:ascii="Times New Roman" w:hAnsi="Times New Roman" w:cs="Times New Roman"/>
          <w:sz w:val="28"/>
          <w:szCs w:val="28"/>
        </w:rPr>
        <w:t>, 2 место – 14.0 тыс.руб., 3 место- 10.0 тыс.руб. ,букетом цветов)</w:t>
      </w:r>
      <w:r w:rsidR="007036C4">
        <w:rPr>
          <w:rFonts w:ascii="Times New Roman" w:hAnsi="Times New Roman" w:cs="Times New Roman"/>
          <w:sz w:val="28"/>
          <w:szCs w:val="28"/>
        </w:rPr>
        <w:t>.</w:t>
      </w:r>
    </w:p>
    <w:p w:rsidR="00DC2B17" w:rsidRDefault="00DC2B17" w:rsidP="007036C4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DC2B17" w:rsidRDefault="00DC2B17" w:rsidP="007036C4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953B51" w:rsidRDefault="000F0F76" w:rsidP="00953B5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DC2B17">
        <w:rPr>
          <w:rFonts w:ascii="Times New Roman" w:hAnsi="Times New Roman" w:cs="Times New Roman"/>
          <w:sz w:val="28"/>
          <w:szCs w:val="28"/>
        </w:rPr>
        <w:t xml:space="preserve"> </w:t>
      </w:r>
      <w:r w:rsidR="00752F36">
        <w:rPr>
          <w:rFonts w:ascii="Times New Roman" w:hAnsi="Times New Roman" w:cs="Times New Roman"/>
          <w:sz w:val="28"/>
          <w:szCs w:val="28"/>
        </w:rPr>
        <w:t xml:space="preserve">Имущественная поддержка </w:t>
      </w:r>
      <w:r>
        <w:rPr>
          <w:rFonts w:ascii="Times New Roman" w:hAnsi="Times New Roman" w:cs="Times New Roman"/>
          <w:sz w:val="28"/>
          <w:szCs w:val="28"/>
        </w:rPr>
        <w:t>для субъектов малого и среднего предпринимательства.</w:t>
      </w:r>
    </w:p>
    <w:p w:rsidR="00DB3067" w:rsidRDefault="00DB3067" w:rsidP="00953B51">
      <w:pPr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Утверждены перечни муниципального имущества предназначенного для СМСП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D91A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 объектов)</w:t>
      </w:r>
      <w:r w:rsidR="000F0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том числе</w:t>
      </w:r>
      <w:r w:rsidR="007036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4"/>
        <w:tblW w:w="9606" w:type="dxa"/>
        <w:tblLook w:val="04A0"/>
      </w:tblPr>
      <w:tblGrid>
        <w:gridCol w:w="6204"/>
        <w:gridCol w:w="3402"/>
      </w:tblGrid>
      <w:tr w:rsidR="000F0F76" w:rsidTr="000F0F76">
        <w:tc>
          <w:tcPr>
            <w:tcW w:w="6204" w:type="dxa"/>
          </w:tcPr>
          <w:p w:rsidR="000F0F76" w:rsidRDefault="000F0F76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0F76" w:rsidRDefault="000F0F76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имущества включенных в перечень.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proofErr w:type="spellEnd"/>
            <w:proofErr w:type="gramEnd"/>
          </w:p>
        </w:tc>
      </w:tr>
      <w:tr w:rsidR="000F0F76" w:rsidTr="000F0F76">
        <w:tc>
          <w:tcPr>
            <w:tcW w:w="6204" w:type="dxa"/>
          </w:tcPr>
          <w:p w:rsidR="000F0F76" w:rsidRDefault="000F0F76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Карта</w:t>
            </w:r>
            <w:r w:rsidR="002F22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линский муниципальный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3402" w:type="dxa"/>
          </w:tcPr>
          <w:p w:rsidR="000F0F76" w:rsidRDefault="000F0F76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15 </w:t>
            </w:r>
          </w:p>
        </w:tc>
      </w:tr>
      <w:tr w:rsidR="000F0F76" w:rsidTr="000F0F76">
        <w:tc>
          <w:tcPr>
            <w:tcW w:w="6204" w:type="dxa"/>
          </w:tcPr>
          <w:p w:rsidR="000F0F76" w:rsidRDefault="002F228E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Карталинское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городское поселение</w:t>
            </w:r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0F0F76" w:rsidRDefault="000F0F76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F0F76" w:rsidTr="000F0F76">
        <w:tc>
          <w:tcPr>
            <w:tcW w:w="6204" w:type="dxa"/>
          </w:tcPr>
          <w:p w:rsidR="000F0F76" w:rsidRDefault="002F228E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Южно-Степное</w:t>
            </w:r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- 2 </w:t>
            </w:r>
          </w:p>
        </w:tc>
        <w:tc>
          <w:tcPr>
            <w:tcW w:w="3402" w:type="dxa"/>
          </w:tcPr>
          <w:p w:rsidR="000F0F76" w:rsidRDefault="000F0F76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F0F76" w:rsidTr="000F0F76">
        <w:tc>
          <w:tcPr>
            <w:tcW w:w="6204" w:type="dxa"/>
          </w:tcPr>
          <w:p w:rsidR="000F0F76" w:rsidRDefault="002F228E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Великопетровское</w:t>
            </w:r>
            <w:proofErr w:type="spellEnd"/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0F0F76" w:rsidRDefault="000F0F76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F0F76" w:rsidTr="000F0F76">
        <w:tc>
          <w:tcPr>
            <w:tcW w:w="6204" w:type="dxa"/>
          </w:tcPr>
          <w:p w:rsidR="000F0F76" w:rsidRDefault="002F228E" w:rsidP="002F228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Варшавское </w:t>
            </w:r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с/</w:t>
            </w:r>
            <w:proofErr w:type="spellStart"/>
            <w:proofErr w:type="gramStart"/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0F0F76" w:rsidRDefault="000F0F76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F0F76" w:rsidTr="000F0F76">
        <w:tc>
          <w:tcPr>
            <w:tcW w:w="6204" w:type="dxa"/>
          </w:tcPr>
          <w:p w:rsidR="000F0F76" w:rsidRDefault="002F228E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Еленинское</w:t>
            </w:r>
            <w:proofErr w:type="spellEnd"/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0F0F76" w:rsidRDefault="000F0F76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0F0F76" w:rsidTr="000F0F76">
        <w:tc>
          <w:tcPr>
            <w:tcW w:w="6204" w:type="dxa"/>
          </w:tcPr>
          <w:p w:rsidR="000F0F76" w:rsidRDefault="000F0F76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2F22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нненское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</w:tcPr>
          <w:p w:rsidR="000F0F76" w:rsidRDefault="000F0F76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F0F76" w:rsidTr="000F0F76">
        <w:tc>
          <w:tcPr>
            <w:tcW w:w="6204" w:type="dxa"/>
          </w:tcPr>
          <w:p w:rsidR="000F0F76" w:rsidRDefault="002F228E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Полтавское</w:t>
            </w:r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0F0F76" w:rsidRDefault="000F0F76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F0F76" w:rsidTr="000F0F76">
        <w:tc>
          <w:tcPr>
            <w:tcW w:w="6204" w:type="dxa"/>
          </w:tcPr>
          <w:p w:rsidR="000F0F76" w:rsidRDefault="002F228E" w:rsidP="002F228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Снежненское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с/</w:t>
            </w:r>
            <w:proofErr w:type="spellStart"/>
            <w:proofErr w:type="gramStart"/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="000F0F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0F0F76" w:rsidRDefault="000F0F76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F0F76" w:rsidTr="000F0F76">
        <w:tc>
          <w:tcPr>
            <w:tcW w:w="6204" w:type="dxa"/>
          </w:tcPr>
          <w:p w:rsidR="000F0F76" w:rsidRDefault="000F0F76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Мичуринское </w:t>
            </w:r>
            <w:r w:rsidR="002F22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с/</w:t>
            </w:r>
            <w:proofErr w:type="spellStart"/>
            <w:proofErr w:type="gramStart"/>
            <w:r w:rsidR="002F22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</w:tcPr>
          <w:p w:rsidR="000F0F76" w:rsidRDefault="000F0F76" w:rsidP="008B7D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DB3067" w:rsidRDefault="00DB3067" w:rsidP="00953B5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168AD" w:rsidRPr="004D2B50" w:rsidRDefault="008168AD" w:rsidP="008168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168AD" w:rsidRPr="004D2B50" w:rsidSect="0088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7D41"/>
    <w:multiLevelType w:val="hybridMultilevel"/>
    <w:tmpl w:val="E9BEB060"/>
    <w:lvl w:ilvl="0" w:tplc="C5DC2A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584C7E"/>
    <w:multiLevelType w:val="hybridMultilevel"/>
    <w:tmpl w:val="F22AE7BC"/>
    <w:lvl w:ilvl="0" w:tplc="320A31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E71B00"/>
    <w:multiLevelType w:val="hybridMultilevel"/>
    <w:tmpl w:val="06E4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266E3"/>
    <w:multiLevelType w:val="hybridMultilevel"/>
    <w:tmpl w:val="1E38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D75"/>
    <w:rsid w:val="00030428"/>
    <w:rsid w:val="00075342"/>
    <w:rsid w:val="000B72C4"/>
    <w:rsid w:val="000D3D4E"/>
    <w:rsid w:val="000F0F76"/>
    <w:rsid w:val="00147E1B"/>
    <w:rsid w:val="00180C8C"/>
    <w:rsid w:val="001B181D"/>
    <w:rsid w:val="002451D0"/>
    <w:rsid w:val="002719B4"/>
    <w:rsid w:val="002D0B16"/>
    <w:rsid w:val="002F228E"/>
    <w:rsid w:val="002F626B"/>
    <w:rsid w:val="002F7662"/>
    <w:rsid w:val="00316439"/>
    <w:rsid w:val="003664E5"/>
    <w:rsid w:val="00392B71"/>
    <w:rsid w:val="003A6BB4"/>
    <w:rsid w:val="003D1DD2"/>
    <w:rsid w:val="00405509"/>
    <w:rsid w:val="00471F05"/>
    <w:rsid w:val="004D2B50"/>
    <w:rsid w:val="00514D84"/>
    <w:rsid w:val="00614370"/>
    <w:rsid w:val="00624D75"/>
    <w:rsid w:val="00647328"/>
    <w:rsid w:val="00671033"/>
    <w:rsid w:val="007036C4"/>
    <w:rsid w:val="00745276"/>
    <w:rsid w:val="00752F36"/>
    <w:rsid w:val="00800C2A"/>
    <w:rsid w:val="008168AD"/>
    <w:rsid w:val="00821C79"/>
    <w:rsid w:val="0087063C"/>
    <w:rsid w:val="008831DF"/>
    <w:rsid w:val="00884C9A"/>
    <w:rsid w:val="00914F7D"/>
    <w:rsid w:val="009338BC"/>
    <w:rsid w:val="00953B51"/>
    <w:rsid w:val="00A336EC"/>
    <w:rsid w:val="00A61B0A"/>
    <w:rsid w:val="00A928C5"/>
    <w:rsid w:val="00AB3677"/>
    <w:rsid w:val="00AF4006"/>
    <w:rsid w:val="00C027EC"/>
    <w:rsid w:val="00C65B23"/>
    <w:rsid w:val="00D00E3F"/>
    <w:rsid w:val="00D056AF"/>
    <w:rsid w:val="00D749F7"/>
    <w:rsid w:val="00D91A54"/>
    <w:rsid w:val="00DB3067"/>
    <w:rsid w:val="00DC2B17"/>
    <w:rsid w:val="00E055B4"/>
    <w:rsid w:val="00E1019A"/>
    <w:rsid w:val="00E240E1"/>
    <w:rsid w:val="00E77C49"/>
    <w:rsid w:val="00F3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033"/>
    <w:pPr>
      <w:ind w:left="720"/>
      <w:contextualSpacing/>
    </w:pPr>
  </w:style>
  <w:style w:type="table" w:styleId="a4">
    <w:name w:val="Table Grid"/>
    <w:basedOn w:val="a1"/>
    <w:uiPriority w:val="59"/>
    <w:rsid w:val="00671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664E5"/>
    <w:rPr>
      <w:b/>
      <w:bCs/>
    </w:rPr>
  </w:style>
  <w:style w:type="paragraph" w:customStyle="1" w:styleId="ConsPlusTitle">
    <w:name w:val="ConsPlusTitle"/>
    <w:rsid w:val="00AB3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Bodytext11pt">
    <w:name w:val="Body text + 11 pt"/>
    <w:rsid w:val="00614370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33</cp:revision>
  <dcterms:created xsi:type="dcterms:W3CDTF">2021-12-22T06:08:00Z</dcterms:created>
  <dcterms:modified xsi:type="dcterms:W3CDTF">2024-01-16T08:15:00Z</dcterms:modified>
</cp:coreProperties>
</file>