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1D3C" w14:textId="77777777" w:rsidR="001903D0" w:rsidRPr="00A7618D" w:rsidRDefault="001903D0" w:rsidP="00367B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E559BF" w14:textId="59D02BAA" w:rsidR="001B3843" w:rsidRDefault="007839DB" w:rsidP="00367B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</w:t>
      </w:r>
      <w:r w:rsidR="001B3843" w:rsidRPr="00DC3527">
        <w:rPr>
          <w:rFonts w:ascii="Times New Roman" w:hAnsi="Times New Roman" w:cs="Times New Roman"/>
          <w:sz w:val="28"/>
          <w:szCs w:val="28"/>
        </w:rPr>
        <w:t xml:space="preserve"> реализации Программы «Поддержка малого и ср</w:t>
      </w:r>
      <w:r w:rsidR="001903D0">
        <w:rPr>
          <w:rFonts w:ascii="Times New Roman" w:hAnsi="Times New Roman" w:cs="Times New Roman"/>
          <w:sz w:val="28"/>
          <w:szCs w:val="28"/>
        </w:rPr>
        <w:t>еднего предпринимательства»</w:t>
      </w:r>
      <w:r w:rsidR="007E6B10">
        <w:rPr>
          <w:rFonts w:ascii="Times New Roman" w:hAnsi="Times New Roman" w:cs="Times New Roman"/>
          <w:sz w:val="28"/>
          <w:szCs w:val="28"/>
        </w:rPr>
        <w:t xml:space="preserve"> за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B10">
        <w:rPr>
          <w:rFonts w:ascii="Times New Roman" w:hAnsi="Times New Roman" w:cs="Times New Roman"/>
          <w:sz w:val="28"/>
          <w:szCs w:val="28"/>
        </w:rPr>
        <w:t>год.</w:t>
      </w:r>
    </w:p>
    <w:p w14:paraId="7FB0C1C9" w14:textId="77777777" w:rsidR="00367BEA" w:rsidRPr="00DC3527" w:rsidRDefault="00367BEA" w:rsidP="00367B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072E36" w14:textId="77777777" w:rsidR="001B3843" w:rsidRDefault="001B3843" w:rsidP="00882732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B3843">
        <w:rPr>
          <w:rFonts w:ascii="Times New Roman" w:hAnsi="Times New Roman" w:cs="Times New Roman"/>
          <w:sz w:val="28"/>
          <w:szCs w:val="28"/>
        </w:rPr>
        <w:t>Поддержка малого и среднего предпринимательства  осуществляется в рамках двух муниципальных 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B3843">
        <w:rPr>
          <w:rFonts w:ascii="Times New Roman" w:hAnsi="Times New Roman" w:cs="Times New Roman"/>
          <w:sz w:val="28"/>
          <w:szCs w:val="28"/>
        </w:rPr>
        <w:t>ограмм:</w:t>
      </w:r>
    </w:p>
    <w:p w14:paraId="1D84A091" w14:textId="77777777" w:rsidR="00DC3527" w:rsidRDefault="002D19A6" w:rsidP="00DC35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C3527">
        <w:rPr>
          <w:rFonts w:ascii="Times New Roman" w:hAnsi="Times New Roman" w:cs="Times New Roman"/>
          <w:sz w:val="28"/>
          <w:szCs w:val="28"/>
        </w:rPr>
        <w:t>«Реализация полномочий по решению вопросов местного значения Карталинск</w:t>
      </w:r>
      <w:r w:rsidR="005D0014">
        <w:rPr>
          <w:rFonts w:ascii="Times New Roman" w:hAnsi="Times New Roman" w:cs="Times New Roman"/>
          <w:sz w:val="28"/>
          <w:szCs w:val="28"/>
        </w:rPr>
        <w:t>ого городского поселения на 2024-2026</w:t>
      </w:r>
      <w:r w:rsidR="00DC3527">
        <w:rPr>
          <w:rFonts w:ascii="Times New Roman" w:hAnsi="Times New Roman" w:cs="Times New Roman"/>
          <w:sz w:val="28"/>
          <w:szCs w:val="28"/>
        </w:rPr>
        <w:t xml:space="preserve"> годы», подпрограмма «Другие вопросы в области национальной экономики», поддержка и развитие малого и среднего предпринимательства».</w:t>
      </w:r>
    </w:p>
    <w:p w14:paraId="04109114" w14:textId="77777777" w:rsidR="00DC3527" w:rsidRPr="001B3843" w:rsidRDefault="002D19A6" w:rsidP="00DC352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B3843">
        <w:rPr>
          <w:rFonts w:ascii="Times New Roman" w:hAnsi="Times New Roman" w:cs="Times New Roman"/>
          <w:sz w:val="28"/>
          <w:szCs w:val="28"/>
        </w:rPr>
        <w:t>«</w:t>
      </w:r>
      <w:r w:rsidR="001B3843" w:rsidRPr="001B3843">
        <w:rPr>
          <w:rFonts w:ascii="Times New Roman" w:hAnsi="Times New Roman" w:cs="Times New Roman"/>
          <w:sz w:val="28"/>
          <w:szCs w:val="28"/>
        </w:rPr>
        <w:t>Поддержка малого и среднего предпринимательства на территории  Карталинского муниципального района на 2022-2024 годы»</w:t>
      </w:r>
    </w:p>
    <w:p w14:paraId="0A9A5ACD" w14:textId="77777777" w:rsidR="00DC3527" w:rsidRDefault="00746756" w:rsidP="00DC35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цель Программ</w:t>
      </w:r>
      <w:r w:rsidR="00DC3527">
        <w:rPr>
          <w:rFonts w:ascii="Times New Roman" w:hAnsi="Times New Roman" w:cs="Times New Roman"/>
          <w:sz w:val="28"/>
          <w:szCs w:val="28"/>
        </w:rPr>
        <w:t>: создание благоприятного предпринимательского климата, развитие механизмов поддержки СМСП, стимулирование экономической активности СМСП.</w:t>
      </w:r>
    </w:p>
    <w:p w14:paraId="5E9A163B" w14:textId="77777777" w:rsidR="00DC3527" w:rsidRDefault="00DC3527" w:rsidP="00DC35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указанной цели</w:t>
      </w:r>
      <w:r w:rsidR="001903D0">
        <w:rPr>
          <w:rFonts w:ascii="Times New Roman" w:hAnsi="Times New Roman" w:cs="Times New Roman"/>
          <w:sz w:val="28"/>
          <w:szCs w:val="28"/>
        </w:rPr>
        <w:t xml:space="preserve"> </w:t>
      </w:r>
      <w:r w:rsidR="00B26A55" w:rsidRPr="00B26A55">
        <w:rPr>
          <w:rFonts w:ascii="Times New Roman" w:hAnsi="Times New Roman" w:cs="Times New Roman"/>
          <w:b/>
          <w:sz w:val="28"/>
          <w:szCs w:val="28"/>
        </w:rPr>
        <w:t>за 202</w:t>
      </w:r>
      <w:r w:rsidR="005D0014">
        <w:rPr>
          <w:rFonts w:ascii="Times New Roman" w:hAnsi="Times New Roman" w:cs="Times New Roman"/>
          <w:b/>
          <w:sz w:val="28"/>
          <w:szCs w:val="28"/>
        </w:rPr>
        <w:t>4</w:t>
      </w:r>
      <w:r w:rsidR="00782AF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реализованы мероприятия по </w:t>
      </w:r>
      <w:r w:rsidR="00995181">
        <w:rPr>
          <w:rFonts w:ascii="Times New Roman" w:hAnsi="Times New Roman" w:cs="Times New Roman"/>
          <w:sz w:val="28"/>
          <w:szCs w:val="28"/>
        </w:rPr>
        <w:t xml:space="preserve">5-ти </w:t>
      </w:r>
      <w:r w:rsidR="007467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направлениям:</w:t>
      </w:r>
    </w:p>
    <w:p w14:paraId="5853B245" w14:textId="77777777" w:rsidR="001B3B43" w:rsidRDefault="00DA3D43" w:rsidP="00913708">
      <w:pPr>
        <w:tabs>
          <w:tab w:val="left" w:pos="1276"/>
        </w:tabs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1.</w:t>
      </w:r>
      <w:r w:rsidR="00D346D1" w:rsidRPr="00D346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 совершенствованию нормативной правовой базы, обеспечивающей развитие субъектов малого и среднего предпринимательства, и устранение административных барьеров</w:t>
      </w:r>
      <w:r w:rsidR="001B3B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1DEADCEE" w14:textId="77777777" w:rsidR="001903D0" w:rsidRDefault="00D346D1" w:rsidP="00913708">
      <w:pPr>
        <w:tabs>
          <w:tab w:val="left" w:pos="1276"/>
        </w:tabs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3B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</w:t>
      </w:r>
      <w:r w:rsidR="007467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9137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едены 6</w:t>
      </w:r>
      <w:r w:rsidR="005D00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процедур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оценки </w:t>
      </w:r>
      <w:r w:rsidR="001B3B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регулирующего воздействия НПА: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2"/>
        <w:gridCol w:w="4439"/>
        <w:gridCol w:w="2812"/>
        <w:gridCol w:w="1808"/>
      </w:tblGrid>
      <w:tr w:rsidR="002D19A6" w:rsidRPr="00995181" w14:paraId="5D040C42" w14:textId="77777777" w:rsidTr="00995181">
        <w:tc>
          <w:tcPr>
            <w:tcW w:w="512" w:type="dxa"/>
          </w:tcPr>
          <w:p w14:paraId="562A6476" w14:textId="77777777" w:rsidR="002D19A6" w:rsidRPr="00995181" w:rsidRDefault="002D19A6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439" w:type="dxa"/>
          </w:tcPr>
          <w:p w14:paraId="335CE014" w14:textId="77777777" w:rsidR="002D19A6" w:rsidRPr="00995181" w:rsidRDefault="002D19A6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проекта НПА</w:t>
            </w:r>
          </w:p>
        </w:tc>
        <w:tc>
          <w:tcPr>
            <w:tcW w:w="2812" w:type="dxa"/>
          </w:tcPr>
          <w:p w14:paraId="0D0D379C" w14:textId="77777777" w:rsidR="002D19A6" w:rsidRPr="00995181" w:rsidRDefault="002D19A6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какое положительное действие поддержки для СМСП</w:t>
            </w:r>
          </w:p>
        </w:tc>
        <w:tc>
          <w:tcPr>
            <w:tcW w:w="1808" w:type="dxa"/>
          </w:tcPr>
          <w:p w14:paraId="4F1B1511" w14:textId="77777777" w:rsidR="002D19A6" w:rsidRPr="00995181" w:rsidRDefault="002319F9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Замечание и предложение от СМСП</w:t>
            </w:r>
          </w:p>
        </w:tc>
      </w:tr>
      <w:tr w:rsidR="002D19A6" w:rsidRPr="00995181" w14:paraId="7232190C" w14:textId="77777777" w:rsidTr="00995181">
        <w:tc>
          <w:tcPr>
            <w:tcW w:w="512" w:type="dxa"/>
          </w:tcPr>
          <w:p w14:paraId="7F572D12" w14:textId="77777777" w:rsidR="002D19A6" w:rsidRPr="00995181" w:rsidRDefault="002D19A6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39" w:type="dxa"/>
          </w:tcPr>
          <w:p w14:paraId="4E68F75C" w14:textId="77777777" w:rsidR="002D19A6" w:rsidRPr="00995181" w:rsidRDefault="002D19A6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«Об утверждении Положения об условиях и порядке заключения соглашений о защите и поощрении капиталовложений со стороны Карталинского муниципального района</w:t>
            </w:r>
          </w:p>
        </w:tc>
        <w:tc>
          <w:tcPr>
            <w:tcW w:w="2812" w:type="dxa"/>
          </w:tcPr>
          <w:p w14:paraId="2BE66CF3" w14:textId="77777777" w:rsidR="002D19A6" w:rsidRPr="00995181" w:rsidRDefault="002319F9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преференции в случае заключения соглашения </w:t>
            </w:r>
          </w:p>
        </w:tc>
        <w:tc>
          <w:tcPr>
            <w:tcW w:w="1808" w:type="dxa"/>
          </w:tcPr>
          <w:p w14:paraId="41EE68AA" w14:textId="77777777" w:rsidR="002D19A6" w:rsidRPr="00995181" w:rsidRDefault="002319F9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2D19A6" w:rsidRPr="00995181" w14:paraId="71E70407" w14:textId="77777777" w:rsidTr="00995181">
        <w:tc>
          <w:tcPr>
            <w:tcW w:w="512" w:type="dxa"/>
          </w:tcPr>
          <w:p w14:paraId="06F7D2A8" w14:textId="77777777" w:rsidR="002D19A6" w:rsidRPr="00995181" w:rsidRDefault="002D19A6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39" w:type="dxa"/>
          </w:tcPr>
          <w:p w14:paraId="6C591CB8" w14:textId="77777777" w:rsidR="002D19A6" w:rsidRPr="00995181" w:rsidRDefault="002D19A6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Карталинского муниципального района</w:t>
            </w:r>
          </w:p>
        </w:tc>
        <w:tc>
          <w:tcPr>
            <w:tcW w:w="2812" w:type="dxa"/>
          </w:tcPr>
          <w:p w14:paraId="31AFA6B2" w14:textId="77777777" w:rsidR="00995181" w:rsidRPr="00995181" w:rsidRDefault="00995181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1)НПА приведен в соответствии с действующим законодательством</w:t>
            </w:r>
          </w:p>
          <w:p w14:paraId="3A9ACB36" w14:textId="77777777" w:rsidR="00995181" w:rsidRPr="00995181" w:rsidRDefault="00995181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РФ, </w:t>
            </w:r>
          </w:p>
          <w:p w14:paraId="5F72BA92" w14:textId="77777777" w:rsidR="00995181" w:rsidRPr="00995181" w:rsidRDefault="00995181" w:rsidP="0091370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</w:t>
            </w:r>
            <w:r w:rsidRPr="00995181">
              <w:rPr>
                <w:rFonts w:ascii="Times New Roman" w:hAnsi="Times New Roman" w:cs="Times New Roman"/>
                <w:sz w:val="24"/>
                <w:szCs w:val="24"/>
              </w:rPr>
              <w:t xml:space="preserve">изменены ранее установленные границ прилегающей территории </w:t>
            </w:r>
          </w:p>
          <w:p w14:paraId="4F6C58B7" w14:textId="11A9C846" w:rsidR="002D19A6" w:rsidRPr="00995181" w:rsidRDefault="00995181" w:rsidP="0091370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81">
              <w:rPr>
                <w:rFonts w:ascii="Times New Roman" w:hAnsi="Times New Roman" w:cs="Times New Roman"/>
                <w:sz w:val="24"/>
                <w:szCs w:val="24"/>
              </w:rPr>
              <w:t>3)прилегающая территория устанавливается по прямой линии от входа для посетителей на обособленную территорию, а при ее отсутствии от входа в здание (без учета особенности местности. преград)</w:t>
            </w:r>
          </w:p>
          <w:p w14:paraId="0A9450FB" w14:textId="77777777" w:rsidR="00995181" w:rsidRPr="00995181" w:rsidRDefault="00995181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hAnsi="Times New Roman" w:cs="Times New Roman"/>
                <w:sz w:val="24"/>
                <w:szCs w:val="24"/>
              </w:rPr>
              <w:t xml:space="preserve">4)установлены единые </w:t>
            </w:r>
            <w:r w:rsidRPr="00995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 на всей территории Карталинского  МР</w:t>
            </w:r>
          </w:p>
        </w:tc>
        <w:tc>
          <w:tcPr>
            <w:tcW w:w="1808" w:type="dxa"/>
          </w:tcPr>
          <w:p w14:paraId="76F36141" w14:textId="77777777" w:rsidR="002D19A6" w:rsidRPr="00995181" w:rsidRDefault="00995181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</w:tr>
      <w:tr w:rsidR="002D19A6" w:rsidRPr="00995181" w14:paraId="552788BE" w14:textId="77777777" w:rsidTr="00995181">
        <w:tc>
          <w:tcPr>
            <w:tcW w:w="512" w:type="dxa"/>
          </w:tcPr>
          <w:p w14:paraId="469285D7" w14:textId="77777777" w:rsidR="002D19A6" w:rsidRPr="00995181" w:rsidRDefault="002D19A6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39" w:type="dxa"/>
          </w:tcPr>
          <w:p w14:paraId="7E256856" w14:textId="77777777" w:rsidR="002D19A6" w:rsidRPr="00995181" w:rsidRDefault="002D19A6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 на территории Карталинского муниципального района</w:t>
            </w:r>
          </w:p>
        </w:tc>
        <w:tc>
          <w:tcPr>
            <w:tcW w:w="2812" w:type="dxa"/>
          </w:tcPr>
          <w:p w14:paraId="7C20A645" w14:textId="77777777" w:rsidR="002D19A6" w:rsidRPr="00995181" w:rsidRDefault="00C3449D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упорядочили и оптимизировали процедуры получения услуги</w:t>
            </w:r>
          </w:p>
        </w:tc>
        <w:tc>
          <w:tcPr>
            <w:tcW w:w="1808" w:type="dxa"/>
          </w:tcPr>
          <w:p w14:paraId="0B97AF2A" w14:textId="77777777" w:rsidR="002D19A6" w:rsidRPr="00995181" w:rsidRDefault="0088427A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2D19A6" w:rsidRPr="00995181" w14:paraId="780AF111" w14:textId="77777777" w:rsidTr="00995181">
        <w:tc>
          <w:tcPr>
            <w:tcW w:w="512" w:type="dxa"/>
          </w:tcPr>
          <w:p w14:paraId="68B5BA7C" w14:textId="77777777" w:rsidR="002D19A6" w:rsidRPr="00995181" w:rsidRDefault="002D19A6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39" w:type="dxa"/>
          </w:tcPr>
          <w:p w14:paraId="1EC0229B" w14:textId="77777777" w:rsidR="002D19A6" w:rsidRPr="00995181" w:rsidRDefault="002D19A6" w:rsidP="002D19A6">
            <w:pPr>
              <w:tabs>
                <w:tab w:val="left" w:pos="1276"/>
              </w:tabs>
              <w:ind w:firstLine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</w:t>
            </w:r>
          </w:p>
          <w:p w14:paraId="4BFC5BF1" w14:textId="77777777" w:rsidR="002D19A6" w:rsidRPr="00995181" w:rsidRDefault="002D19A6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2" w:type="dxa"/>
          </w:tcPr>
          <w:p w14:paraId="2B5FF8E8" w14:textId="77777777" w:rsidR="002D19A6" w:rsidRPr="00995181" w:rsidRDefault="00C3449D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упорядочили и оптимизировали процедуры получения услуги,  уменьшили сроки получения услуги</w:t>
            </w:r>
            <w:r w:rsidR="008842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 45 дней 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30 дней</w:t>
            </w:r>
          </w:p>
        </w:tc>
        <w:tc>
          <w:tcPr>
            <w:tcW w:w="1808" w:type="dxa"/>
          </w:tcPr>
          <w:p w14:paraId="1BDC9348" w14:textId="77777777" w:rsidR="002D19A6" w:rsidRPr="00995181" w:rsidRDefault="0088427A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2D19A6" w:rsidRPr="00995181" w14:paraId="6E4595B4" w14:textId="77777777" w:rsidTr="00995181">
        <w:tc>
          <w:tcPr>
            <w:tcW w:w="512" w:type="dxa"/>
          </w:tcPr>
          <w:p w14:paraId="56CF170E" w14:textId="77777777" w:rsidR="002D19A6" w:rsidRPr="00995181" w:rsidRDefault="002D19A6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39" w:type="dxa"/>
          </w:tcPr>
          <w:p w14:paraId="61B453EB" w14:textId="77777777" w:rsidR="002D19A6" w:rsidRPr="00995181" w:rsidRDefault="002D19A6" w:rsidP="002D19A6">
            <w:pPr>
              <w:tabs>
                <w:tab w:val="left" w:pos="1276"/>
              </w:tabs>
              <w:ind w:firstLine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«Об утверждении административного регламента предоставления муниципальной услуги «Предоставление решения о согласовании архитектурно-градостроительного облика объекта» </w:t>
            </w:r>
          </w:p>
          <w:p w14:paraId="5E04446C" w14:textId="77777777" w:rsidR="002D19A6" w:rsidRPr="00995181" w:rsidRDefault="002D19A6" w:rsidP="002D19A6">
            <w:pPr>
              <w:tabs>
                <w:tab w:val="left" w:pos="1276"/>
              </w:tabs>
              <w:ind w:firstLine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2" w:type="dxa"/>
          </w:tcPr>
          <w:p w14:paraId="64C1CC35" w14:textId="77777777" w:rsidR="002D19A6" w:rsidRPr="00995181" w:rsidRDefault="00C3449D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упорядочили процедуры получения услуги</w:t>
            </w:r>
          </w:p>
        </w:tc>
        <w:tc>
          <w:tcPr>
            <w:tcW w:w="1808" w:type="dxa"/>
          </w:tcPr>
          <w:p w14:paraId="79C3F972" w14:textId="77777777" w:rsidR="002D19A6" w:rsidRPr="00995181" w:rsidRDefault="0088427A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2D19A6" w:rsidRPr="00995181" w14:paraId="57A67303" w14:textId="77777777" w:rsidTr="00995181">
        <w:tc>
          <w:tcPr>
            <w:tcW w:w="512" w:type="dxa"/>
          </w:tcPr>
          <w:p w14:paraId="7E8D0E00" w14:textId="77777777" w:rsidR="002D19A6" w:rsidRPr="00995181" w:rsidRDefault="002D19A6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439" w:type="dxa"/>
          </w:tcPr>
          <w:p w14:paraId="045F20B2" w14:textId="77777777" w:rsidR="002D19A6" w:rsidRPr="00995181" w:rsidRDefault="002D19A6" w:rsidP="002D19A6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 на территории Карталинского городского поселения»</w:t>
            </w:r>
          </w:p>
          <w:p w14:paraId="50760888" w14:textId="77777777" w:rsidR="002D19A6" w:rsidRPr="00995181" w:rsidRDefault="002D19A6" w:rsidP="002D19A6">
            <w:pPr>
              <w:tabs>
                <w:tab w:val="left" w:pos="1276"/>
              </w:tabs>
              <w:ind w:firstLine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2" w:type="dxa"/>
          </w:tcPr>
          <w:p w14:paraId="5B322844" w14:textId="77777777" w:rsidR="002D19A6" w:rsidRPr="00995181" w:rsidRDefault="00C3449D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уменьшили сроки получения услуги</w:t>
            </w:r>
            <w:r w:rsidR="008842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с 10 дней до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 дней</w:t>
            </w:r>
          </w:p>
        </w:tc>
        <w:tc>
          <w:tcPr>
            <w:tcW w:w="1808" w:type="dxa"/>
          </w:tcPr>
          <w:p w14:paraId="2E3F90E5" w14:textId="77777777" w:rsidR="002D19A6" w:rsidRPr="00995181" w:rsidRDefault="0088427A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</w:tbl>
    <w:p w14:paraId="2797216B" w14:textId="77777777" w:rsidR="00D3600E" w:rsidRDefault="001903D0" w:rsidP="002D19A6">
      <w:pPr>
        <w:tabs>
          <w:tab w:val="left" w:pos="1276"/>
        </w:tabs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6BE9CBDA" w14:textId="77777777" w:rsidR="00D3600E" w:rsidRPr="00BA561B" w:rsidRDefault="0088427A" w:rsidP="00D3600E">
      <w:pPr>
        <w:tabs>
          <w:tab w:val="left" w:pos="1276"/>
        </w:tabs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6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Кроме того, провели </w:t>
      </w:r>
      <w:r w:rsidR="00D360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600E" w:rsidRPr="00BA561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 процедуры оценки фактического воздействия нормативных правовых актов</w:t>
      </w:r>
      <w:r w:rsidR="009137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, то есть действующих нормативных актов</w:t>
      </w:r>
      <w:r w:rsidR="00D3600E" w:rsidRPr="00BA561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033E5D10" w14:textId="77777777" w:rsidR="00D3600E" w:rsidRPr="00913708" w:rsidRDefault="001903D0" w:rsidP="00D3600E">
      <w:pPr>
        <w:tabs>
          <w:tab w:val="left" w:pos="1276"/>
        </w:tabs>
        <w:spacing w:after="0"/>
        <w:ind w:firstLine="36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91370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913708" w:rsidRPr="0091370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1370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Постановление администрации </w:t>
      </w:r>
      <w:r w:rsidR="00D3600E" w:rsidRPr="0091370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1370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Карталинского муниципального района </w:t>
      </w:r>
      <w:r w:rsidR="00D3600E" w:rsidRPr="0091370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от 09.08.2022г. № 810 «Об утверждении административного регламента предоставления муниципальной услуги «</w:t>
      </w:r>
      <w:r w:rsidR="00D3600E" w:rsidRPr="0091370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Выдача разрешения на ввод объекта в эксплуатацию</w:t>
      </w:r>
      <w:r w:rsidR="00D3600E" w:rsidRPr="0091370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» на территории Карталинского муниципального района с изменениями от 26.01.2024 № 51</w:t>
      </w:r>
    </w:p>
    <w:p w14:paraId="0A84F3D3" w14:textId="77777777" w:rsidR="00D3600E" w:rsidRPr="00913708" w:rsidRDefault="00D3600E" w:rsidP="00D3600E">
      <w:pPr>
        <w:tabs>
          <w:tab w:val="left" w:pos="1276"/>
        </w:tabs>
        <w:spacing w:after="0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370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913708" w:rsidRPr="0091370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13708">
        <w:rPr>
          <w:rFonts w:ascii="Times New Roman" w:hAnsi="Times New Roman" w:cs="Times New Roman"/>
          <w:i/>
          <w:sz w:val="24"/>
          <w:szCs w:val="24"/>
        </w:rPr>
        <w:t>Постановление администрации Карталинского муниципального района от 08.08.2022 г. № 809 «Об утверждении  административного регламента предоставления муниципальной услуги «</w:t>
      </w:r>
      <w:r w:rsidRPr="00913708">
        <w:rPr>
          <w:rFonts w:ascii="Times New Roman" w:hAnsi="Times New Roman" w:cs="Times New Roman"/>
          <w:b/>
          <w:i/>
          <w:sz w:val="24"/>
          <w:szCs w:val="24"/>
        </w:rPr>
        <w:t>Выдача разрешения на строительство объекта капитального</w:t>
      </w:r>
      <w:r w:rsidRPr="009137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3708">
        <w:rPr>
          <w:rFonts w:ascii="Times New Roman" w:hAnsi="Times New Roman" w:cs="Times New Roman"/>
          <w:b/>
          <w:i/>
          <w:sz w:val="24"/>
          <w:szCs w:val="24"/>
        </w:rPr>
        <w:t>строительства</w:t>
      </w:r>
      <w:r w:rsidRPr="00913708">
        <w:rPr>
          <w:rFonts w:ascii="Times New Roman" w:hAnsi="Times New Roman" w:cs="Times New Roman"/>
          <w:i/>
          <w:sz w:val="24"/>
          <w:szCs w:val="24"/>
        </w:rPr>
        <w:t xml:space="preserve">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разрешения)» на территории Карталинского муниципального района»</w:t>
      </w:r>
      <w:r w:rsidR="00693296">
        <w:rPr>
          <w:rFonts w:ascii="Times New Roman" w:hAnsi="Times New Roman" w:cs="Times New Roman"/>
          <w:i/>
          <w:sz w:val="24"/>
          <w:szCs w:val="24"/>
        </w:rPr>
        <w:t>.</w:t>
      </w:r>
    </w:p>
    <w:p w14:paraId="298AA44C" w14:textId="77777777" w:rsidR="00913708" w:rsidRPr="00913708" w:rsidRDefault="00913708" w:rsidP="00D3600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137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600E" w:rsidRPr="009137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37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600E" w:rsidRPr="00913708">
        <w:rPr>
          <w:rFonts w:ascii="Times New Roman" w:hAnsi="Times New Roman" w:cs="Times New Roman"/>
          <w:i/>
          <w:sz w:val="24"/>
          <w:szCs w:val="24"/>
        </w:rPr>
        <w:t>Постановление администрации Карталинского муниципального района</w:t>
      </w:r>
      <w:r w:rsidR="00737F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600E" w:rsidRPr="00913708">
        <w:rPr>
          <w:rFonts w:ascii="Times New Roman" w:hAnsi="Times New Roman" w:cs="Times New Roman"/>
          <w:i/>
          <w:sz w:val="24"/>
          <w:szCs w:val="24"/>
        </w:rPr>
        <w:t>от 24.04.2018 года № 386 «Об утверждении административного регламента</w:t>
      </w:r>
      <w:r w:rsidR="001903D0" w:rsidRPr="009137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600E" w:rsidRPr="00913708">
        <w:rPr>
          <w:rFonts w:ascii="Times New Roman" w:hAnsi="Times New Roman" w:cs="Times New Roman"/>
          <w:i/>
          <w:sz w:val="24"/>
          <w:szCs w:val="24"/>
        </w:rPr>
        <w:t>предоставления муниципальной услуги</w:t>
      </w:r>
      <w:r w:rsidRPr="009137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600E" w:rsidRPr="00913708">
        <w:rPr>
          <w:rFonts w:ascii="Times New Roman" w:hAnsi="Times New Roman" w:cs="Times New Roman"/>
          <w:i/>
          <w:sz w:val="24"/>
          <w:szCs w:val="24"/>
        </w:rPr>
        <w:t>«</w:t>
      </w:r>
      <w:r w:rsidR="00D3600E" w:rsidRPr="00913708">
        <w:rPr>
          <w:rFonts w:ascii="Times New Roman" w:hAnsi="Times New Roman" w:cs="Times New Roman"/>
          <w:b/>
          <w:i/>
          <w:sz w:val="24"/>
          <w:szCs w:val="24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</w:r>
      <w:r w:rsidR="00D3600E" w:rsidRPr="00913708">
        <w:rPr>
          <w:rFonts w:ascii="Times New Roman" w:hAnsi="Times New Roman" w:cs="Times New Roman"/>
          <w:i/>
          <w:sz w:val="24"/>
          <w:szCs w:val="24"/>
        </w:rPr>
        <w:t xml:space="preserve"> (ИСОГД)» (с изменениями от 09.10.2018 г. № 1012, от 07.11.2018 г. № 1134, от 29.01.2020г. №37)</w:t>
      </w:r>
      <w:r w:rsidR="0088427A">
        <w:rPr>
          <w:rFonts w:ascii="Times New Roman" w:hAnsi="Times New Roman" w:cs="Times New Roman"/>
          <w:i/>
          <w:sz w:val="24"/>
          <w:szCs w:val="24"/>
        </w:rPr>
        <w:t>;</w:t>
      </w:r>
    </w:p>
    <w:p w14:paraId="46CDBC62" w14:textId="77777777" w:rsidR="00D3600E" w:rsidRPr="00BA5A93" w:rsidRDefault="00D3600E" w:rsidP="0091370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708">
        <w:rPr>
          <w:rFonts w:ascii="Times New Roman" w:hAnsi="Times New Roman" w:cs="Times New Roman"/>
          <w:i/>
          <w:sz w:val="24"/>
          <w:szCs w:val="24"/>
        </w:rPr>
        <w:lastRenderedPageBreak/>
        <w:t>Постановление администрации Карталинского муниципального района</w:t>
      </w:r>
      <w:r w:rsidR="00737F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3708">
        <w:rPr>
          <w:rFonts w:ascii="Times New Roman" w:hAnsi="Times New Roman" w:cs="Times New Roman"/>
          <w:i/>
          <w:sz w:val="24"/>
          <w:szCs w:val="24"/>
        </w:rPr>
        <w:t>от 03.07.2019 года № 634 «Об утверждении административного регламента</w:t>
      </w:r>
      <w:r w:rsidR="00737F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3708">
        <w:rPr>
          <w:rFonts w:ascii="Times New Roman" w:hAnsi="Times New Roman" w:cs="Times New Roman"/>
          <w:i/>
          <w:sz w:val="24"/>
          <w:szCs w:val="24"/>
        </w:rPr>
        <w:t>предоставления муниципальной услуги «</w:t>
      </w:r>
      <w:r w:rsidRPr="00913708">
        <w:rPr>
          <w:rFonts w:ascii="Times New Roman" w:hAnsi="Times New Roman" w:cs="Times New Roman"/>
          <w:b/>
          <w:i/>
          <w:sz w:val="24"/>
          <w:szCs w:val="24"/>
        </w:rPr>
        <w:t>Прием уведомлений о планируемом сносе объекта капитального</w:t>
      </w:r>
      <w:r w:rsidRPr="009137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3708">
        <w:rPr>
          <w:rFonts w:ascii="Times New Roman" w:hAnsi="Times New Roman" w:cs="Times New Roman"/>
          <w:b/>
          <w:i/>
          <w:sz w:val="24"/>
          <w:szCs w:val="24"/>
        </w:rPr>
        <w:t>строительства</w:t>
      </w:r>
      <w:r w:rsidRPr="00913708">
        <w:rPr>
          <w:rFonts w:ascii="Times New Roman" w:hAnsi="Times New Roman" w:cs="Times New Roman"/>
          <w:i/>
          <w:sz w:val="24"/>
          <w:szCs w:val="24"/>
        </w:rPr>
        <w:t>» (с изменением от 02.07.2021 года №</w:t>
      </w:r>
      <w:r w:rsidR="00913708" w:rsidRPr="009137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3708">
        <w:rPr>
          <w:rFonts w:ascii="Times New Roman" w:hAnsi="Times New Roman" w:cs="Times New Roman"/>
          <w:i/>
          <w:sz w:val="24"/>
          <w:szCs w:val="24"/>
        </w:rPr>
        <w:t>662)</w:t>
      </w:r>
    </w:p>
    <w:p w14:paraId="5DC0E2D0" w14:textId="77777777" w:rsidR="00D3600E" w:rsidRDefault="00D3600E" w:rsidP="00D3600E">
      <w:pPr>
        <w:tabs>
          <w:tab w:val="left" w:pos="1276"/>
        </w:tabs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Замечания  и предложения по указанным</w:t>
      </w:r>
      <w:r w:rsidR="009137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действующим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актам</w:t>
      </w:r>
      <w:r w:rsidR="008842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СМ</w:t>
      </w:r>
      <w:r w:rsidR="00E717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8842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поступали.</w:t>
      </w:r>
    </w:p>
    <w:p w14:paraId="4BCA3A9A" w14:textId="77777777" w:rsidR="00D3600E" w:rsidRPr="001B3B43" w:rsidRDefault="001B3B43" w:rsidP="00D3600E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516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3D5E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Осуществлялось взаимодействие с Уполномоченным по защите прав предпринимателей Челябинской области Гончаровым А.Н.</w:t>
      </w:r>
      <w:r w:rsidR="00E14F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именно, </w:t>
      </w:r>
      <w:r w:rsidR="003D5E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оказано содействие в </w:t>
      </w:r>
      <w:r w:rsidR="00E14F42" w:rsidRPr="001B3B43">
        <w:rPr>
          <w:rFonts w:ascii="Times New Roman" w:eastAsia="Times New Roman" w:hAnsi="Times New Roman" w:cs="Times New Roman"/>
          <w:sz w:val="28"/>
          <w:szCs w:val="28"/>
        </w:rPr>
        <w:t xml:space="preserve">проведении опросов «Административный климат в Челябинской области»; «Права </w:t>
      </w:r>
      <w:r w:rsidRPr="001B3B43">
        <w:rPr>
          <w:rFonts w:ascii="Times New Roman" w:eastAsia="Times New Roman" w:hAnsi="Times New Roman" w:cs="Times New Roman"/>
          <w:sz w:val="28"/>
          <w:szCs w:val="28"/>
        </w:rPr>
        <w:t>добросовестных</w:t>
      </w:r>
      <w:r w:rsidR="00E14F42" w:rsidRPr="001B3B43">
        <w:rPr>
          <w:rFonts w:ascii="Times New Roman" w:eastAsia="Times New Roman" w:hAnsi="Times New Roman" w:cs="Times New Roman"/>
          <w:sz w:val="28"/>
          <w:szCs w:val="28"/>
        </w:rPr>
        <w:t xml:space="preserve"> лесопользователей должны быть защищены»;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14F42" w:rsidRPr="001B3B43">
        <w:rPr>
          <w:rFonts w:ascii="Times New Roman" w:eastAsia="Times New Roman" w:hAnsi="Times New Roman" w:cs="Times New Roman"/>
          <w:sz w:val="28"/>
          <w:szCs w:val="28"/>
        </w:rPr>
        <w:t xml:space="preserve">проведении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вебинаров</w:t>
      </w:r>
      <w:r w:rsidR="00E14F42" w:rsidRPr="001B3B43">
        <w:rPr>
          <w:rFonts w:ascii="Times New Roman" w:eastAsia="Times New Roman" w:hAnsi="Times New Roman" w:cs="Times New Roman"/>
          <w:sz w:val="28"/>
          <w:szCs w:val="28"/>
        </w:rPr>
        <w:t xml:space="preserve"> для СМСП «Об актуальных вопросах проведения контрольных мероприятий, в том числе обязательных требований маркировки Честный Знак»; «Об изменениях в уплате НДС с 1.01.2025 года и о введении специального налогового режима </w:t>
      </w:r>
      <w:proofErr w:type="spellStart"/>
      <w:r w:rsidR="00E14F42" w:rsidRPr="001B3B43">
        <w:rPr>
          <w:rFonts w:ascii="Times New Roman" w:eastAsia="Times New Roman" w:hAnsi="Times New Roman" w:cs="Times New Roman"/>
          <w:sz w:val="28"/>
          <w:szCs w:val="28"/>
        </w:rPr>
        <w:t>АвтоУСН</w:t>
      </w:r>
      <w:proofErr w:type="spellEnd"/>
      <w:r w:rsidR="00E14F42" w:rsidRPr="001B3B43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36F525" w14:textId="77777777" w:rsidR="003D5E7C" w:rsidRDefault="00B26A55" w:rsidP="0088427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</w:t>
      </w:r>
      <w:r w:rsidRPr="00B26A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 содействию развития малого и среднего предпринимательства</w:t>
      </w:r>
      <w:r w:rsidR="003D5E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5F67660E" w14:textId="77777777" w:rsidR="003D5E7C" w:rsidRPr="003D5E7C" w:rsidRDefault="001B3B43" w:rsidP="00E14F4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</w:t>
      </w:r>
      <w:r w:rsidR="003D5E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течение</w:t>
      </w:r>
      <w:r w:rsidR="00A761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администрациям</w:t>
      </w:r>
      <w:r w:rsidR="003D5E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сельских поселений</w:t>
      </w:r>
      <w:r w:rsidR="00A761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направлялись методические материалы</w:t>
      </w:r>
      <w:r w:rsidR="003D5E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вопросам  развития малого и среднего предпринимательства</w:t>
      </w:r>
      <w:r w:rsidR="00E14F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по </w:t>
      </w:r>
      <w:r w:rsidR="003D5E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веден</w:t>
      </w:r>
      <w:r w:rsidR="00E14F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ию и пополнению перечня муниципального имущества для СМСП, по ведению дислокации торговой сети;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предоставлялись информацион</w:t>
      </w:r>
      <w:r w:rsidR="00516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ные материалы для СМСП;</w:t>
      </w:r>
    </w:p>
    <w:p w14:paraId="1CC30A38" w14:textId="77777777" w:rsidR="00F92E40" w:rsidRDefault="001B3B43" w:rsidP="00B26A5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2)</w:t>
      </w:r>
      <w:r w:rsidR="00F92E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Проведены два заседания общественного координационного Совета по развитию малого и среднего предпринимательства:</w:t>
      </w:r>
    </w:p>
    <w:p w14:paraId="016BC5BD" w14:textId="77777777" w:rsidR="00F92E40" w:rsidRDefault="00F92E40" w:rsidP="00B26A5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- 12.03.2024г. «Отчет о реализации программы «Поддержка малого и среднего предпринимательства на территории Карталинского муниципального района на 2022-2024г.» за 2023г.</w:t>
      </w:r>
    </w:p>
    <w:p w14:paraId="1E8D8A67" w14:textId="77777777" w:rsidR="00481C47" w:rsidRDefault="00F92E40" w:rsidP="00743FA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- 17.05.2024г. «Информация о последствиях трудовых отношений без официального оформления работников», «Организация проведения районного конкурса на территории Карталинского муниципального района»</w:t>
      </w:r>
      <w:r w:rsidR="004D26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7034160" w14:textId="77777777" w:rsidR="00693296" w:rsidRDefault="00F97B05" w:rsidP="00F97B05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Pr="00F97B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 совершенствованию механизмов использования муниципального</w:t>
      </w:r>
      <w:r w:rsidR="006932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B55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имущества для развития субъектов малого и среднего предпринимательства:</w:t>
      </w:r>
      <w:r w:rsidR="006932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12EFC872" w14:textId="0E4467B5" w:rsidR="006B1531" w:rsidRDefault="00D8557B" w:rsidP="006B153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4F6D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1)</w:t>
      </w:r>
      <w:r w:rsidR="005A426D" w:rsidRPr="005A42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5A42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роведен</w:t>
      </w:r>
      <w:r w:rsidRPr="00D855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м</w:t>
      </w:r>
      <w:r w:rsidR="005A42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ониторинг</w:t>
      </w:r>
      <w:r w:rsidR="006B153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Перечня недвижимого имущества находящегося в муниципальной собственности, предназначенного для предоставления во владение и (или) пользование СМСП</w:t>
      </w:r>
      <w:r w:rsidR="005A42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 В</w:t>
      </w:r>
      <w:r w:rsidR="006B153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2024 году внесены изменения, в Перечень </w:t>
      </w:r>
      <w:r w:rsidR="007467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внесены еще 2 </w:t>
      </w:r>
      <w:r w:rsidR="00F608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объекта:</w:t>
      </w:r>
      <w:r w:rsidR="007467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 нежилое </w:t>
      </w:r>
      <w:r w:rsidR="00F608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помещение</w:t>
      </w:r>
      <w:r w:rsidR="006932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</w:t>
      </w:r>
      <w:r w:rsidR="007467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608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Анненск</w:t>
      </w:r>
      <w:r w:rsidR="006932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ое</w:t>
      </w:r>
      <w:r w:rsidR="00F608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1 нежилое здание в г. Карталы по ул. Геологов 6.</w:t>
      </w:r>
    </w:p>
    <w:p w14:paraId="13E98101" w14:textId="77777777" w:rsidR="00882732" w:rsidRDefault="006B1531" w:rsidP="006B153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Всего в П</w:t>
      </w:r>
      <w:r w:rsidR="006A7E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еречне 36 объектов</w:t>
      </w:r>
      <w:r w:rsidR="00737F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6A7E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 них 11</w:t>
      </w:r>
      <w:r w:rsidR="00145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2D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объектов</w:t>
      </w:r>
      <w:r w:rsidR="006A7E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7F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находятся </w:t>
      </w:r>
      <w:r w:rsidR="006A7E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аренде</w:t>
      </w:r>
      <w:r w:rsidR="00737F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у СМСП</w:t>
      </w:r>
      <w:r w:rsidR="006A7E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006B0B3" w14:textId="77777777" w:rsidR="00531235" w:rsidRPr="006B1531" w:rsidRDefault="00531235" w:rsidP="006B1531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5A4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Преференции СМСП, осуществляющим деятельность в сфере теплоснабжения, водоснабжения</w:t>
      </w:r>
      <w:r w:rsidR="00145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производителям товаров (сельскохозяйственных и продовольственных товаров, в том числе </w:t>
      </w:r>
      <w:r w:rsidR="00145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фермерской продукции, текстиля, одежды, обуви и прочих) по аренде имущества не предоставлялись.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5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1BB57262" w14:textId="77777777" w:rsidR="003E1DC7" w:rsidRDefault="00F97B05" w:rsidP="003E1D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4F6D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CB55D6">
        <w:rPr>
          <w:rFonts w:ascii="Times New Roman" w:hAnsi="Times New Roman" w:cs="Times New Roman"/>
          <w:b/>
          <w:sz w:val="28"/>
          <w:szCs w:val="28"/>
        </w:rPr>
        <w:t>Информационная поддержка малого и среднего предпринимательства</w:t>
      </w:r>
      <w:r w:rsidR="003E1DC7">
        <w:rPr>
          <w:rFonts w:ascii="Times New Roman" w:hAnsi="Times New Roman" w:cs="Times New Roman"/>
          <w:b/>
          <w:sz w:val="28"/>
          <w:szCs w:val="28"/>
        </w:rPr>
        <w:t>:</w:t>
      </w:r>
    </w:p>
    <w:p w14:paraId="1AF1EBA7" w14:textId="77777777" w:rsidR="001457E8" w:rsidRPr="001457E8" w:rsidRDefault="001457E8" w:rsidP="003E1D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457E8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В реестре СМСП - получателей имущественной и финансовой поддержки на 01.01.2025 года  числится </w:t>
      </w:r>
      <w:r w:rsidR="00BB172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72D">
        <w:rPr>
          <w:rFonts w:ascii="Times New Roman" w:hAnsi="Times New Roman" w:cs="Times New Roman"/>
          <w:sz w:val="28"/>
          <w:szCs w:val="28"/>
        </w:rPr>
        <w:t>получателей</w:t>
      </w:r>
      <w:r w:rsidR="00BB172D" w:rsidRPr="00BB172D">
        <w:rPr>
          <w:rFonts w:ascii="Times New Roman" w:hAnsi="Times New Roman" w:cs="Times New Roman"/>
          <w:sz w:val="28"/>
          <w:szCs w:val="28"/>
        </w:rPr>
        <w:t xml:space="preserve"> имущественной поддержки</w:t>
      </w:r>
      <w:r w:rsidRPr="00BB172D">
        <w:rPr>
          <w:rFonts w:ascii="Times New Roman" w:hAnsi="Times New Roman" w:cs="Times New Roman"/>
          <w:sz w:val="28"/>
          <w:szCs w:val="28"/>
        </w:rPr>
        <w:t>, р</w:t>
      </w:r>
      <w:r>
        <w:rPr>
          <w:rFonts w:ascii="Times New Roman" w:hAnsi="Times New Roman" w:cs="Times New Roman"/>
          <w:sz w:val="28"/>
          <w:szCs w:val="28"/>
        </w:rPr>
        <w:t>еестр  размещен на официальном сайте</w:t>
      </w:r>
      <w:r w:rsidR="00BB172D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14:paraId="4DEA22CF" w14:textId="77777777" w:rsidR="00BB172D" w:rsidRDefault="001457E8" w:rsidP="00BB172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BB172D">
        <w:rPr>
          <w:rFonts w:ascii="Times New Roman" w:hAnsi="Times New Roman" w:cs="Times New Roman"/>
          <w:bCs/>
          <w:sz w:val="28"/>
          <w:szCs w:val="28"/>
        </w:rPr>
        <w:t>)О</w:t>
      </w:r>
      <w:r w:rsidR="00CB55D6">
        <w:rPr>
          <w:rFonts w:ascii="Times New Roman" w:hAnsi="Times New Roman" w:cs="Times New Roman"/>
          <w:bCs/>
          <w:sz w:val="28"/>
          <w:szCs w:val="28"/>
        </w:rPr>
        <w:t>казано 87 информационно-консультативных услуг субъектам малого и среднего предпринимательства, самозанятым лицам</w:t>
      </w:r>
      <w:r w:rsidR="005A426D">
        <w:rPr>
          <w:rFonts w:ascii="Times New Roman" w:hAnsi="Times New Roman" w:cs="Times New Roman"/>
          <w:bCs/>
          <w:sz w:val="28"/>
          <w:szCs w:val="28"/>
        </w:rPr>
        <w:t xml:space="preserve"> по вопросам</w:t>
      </w:r>
      <w:r w:rsidR="00BB172D">
        <w:rPr>
          <w:rFonts w:ascii="Times New Roman" w:hAnsi="Times New Roman" w:cs="Times New Roman"/>
          <w:bCs/>
          <w:sz w:val="28"/>
          <w:szCs w:val="28"/>
        </w:rPr>
        <w:t>:</w:t>
      </w:r>
    </w:p>
    <w:p w14:paraId="2A46416F" w14:textId="77777777" w:rsidR="00BB172D" w:rsidRDefault="00BB172D" w:rsidP="00BB172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предпринимательской деятельности; </w:t>
      </w:r>
    </w:p>
    <w:p w14:paraId="6448F7D1" w14:textId="77777777" w:rsidR="00BB172D" w:rsidRDefault="00BB172D" w:rsidP="00BB17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программе маркировки продукции «Честный знак», </w:t>
      </w:r>
    </w:p>
    <w:p w14:paraId="5E580B7A" w14:textId="77777777" w:rsidR="00BB172D" w:rsidRDefault="00BB172D" w:rsidP="00BB17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о проводимых вебинарах, опросах  (через мессенджер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WatsApp</w:t>
      </w:r>
      <w:proofErr w:type="spellEnd"/>
      <w:r>
        <w:rPr>
          <w:rFonts w:ascii="Times New Roman" w:hAnsi="Times New Roman" w:cs="Times New Roman"/>
          <w:sz w:val="28"/>
          <w:szCs w:val="28"/>
        </w:rPr>
        <w:t>, электронную почту)</w:t>
      </w:r>
      <w:r w:rsidR="005A426D">
        <w:rPr>
          <w:rFonts w:ascii="Times New Roman" w:hAnsi="Times New Roman" w:cs="Times New Roman"/>
          <w:sz w:val="28"/>
          <w:szCs w:val="28"/>
        </w:rPr>
        <w:t>.</w:t>
      </w:r>
    </w:p>
    <w:p w14:paraId="72BD3F81" w14:textId="77777777" w:rsidR="001457E8" w:rsidRPr="00BB172D" w:rsidRDefault="00BB172D" w:rsidP="00BB17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Проводилась работа с индивидуальными предпринимателями по уборке территории возле торговых объектов; рейды по Центральному рынку Свердлова, 12 – по «торговле в неустановленном месте».</w:t>
      </w:r>
    </w:p>
    <w:p w14:paraId="613A1F30" w14:textId="77777777" w:rsidR="00367BEA" w:rsidRDefault="00BB172D" w:rsidP="00BD1A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1DC7" w:rsidRPr="003E1DC7">
        <w:rPr>
          <w:rFonts w:ascii="Times New Roman" w:hAnsi="Times New Roman" w:cs="Times New Roman"/>
          <w:sz w:val="28"/>
          <w:szCs w:val="28"/>
        </w:rPr>
        <w:t>)</w:t>
      </w:r>
      <w:r w:rsidR="00367BEA">
        <w:rPr>
          <w:rFonts w:ascii="Times New Roman" w:hAnsi="Times New Roman" w:cs="Times New Roman"/>
          <w:sz w:val="28"/>
          <w:szCs w:val="28"/>
        </w:rPr>
        <w:t xml:space="preserve"> в рамках муниципальных</w:t>
      </w:r>
      <w:r w:rsidR="00737F7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86907" w:rsidRPr="00886907">
        <w:rPr>
          <w:rFonts w:ascii="Times New Roman" w:hAnsi="Times New Roman" w:cs="Times New Roman"/>
          <w:sz w:val="28"/>
          <w:szCs w:val="28"/>
        </w:rPr>
        <w:t xml:space="preserve"> </w:t>
      </w:r>
      <w:r w:rsidR="00886907">
        <w:rPr>
          <w:rFonts w:ascii="Times New Roman" w:hAnsi="Times New Roman" w:cs="Times New Roman"/>
          <w:sz w:val="28"/>
          <w:szCs w:val="28"/>
        </w:rPr>
        <w:t xml:space="preserve">проведен Конкур «Лучшее благоустройство прилегающей территории объектов малого и среднего бизнеса на территории городского поселения» </w:t>
      </w:r>
      <w:r w:rsidR="00737F70">
        <w:rPr>
          <w:rFonts w:ascii="Times New Roman" w:hAnsi="Times New Roman" w:cs="Times New Roman"/>
          <w:sz w:val="28"/>
          <w:szCs w:val="28"/>
        </w:rPr>
        <w:t>:</w:t>
      </w:r>
    </w:p>
    <w:p w14:paraId="0DCB60DD" w14:textId="77777777" w:rsidR="007D35C5" w:rsidRDefault="00367BEA" w:rsidP="00BD1A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F70">
        <w:rPr>
          <w:rFonts w:ascii="Times New Roman" w:hAnsi="Times New Roman" w:cs="Times New Roman"/>
          <w:i/>
          <w:sz w:val="28"/>
          <w:szCs w:val="28"/>
        </w:rPr>
        <w:t>-</w:t>
      </w:r>
      <w:r w:rsidR="00737F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7F70" w:rsidRPr="00737F70">
        <w:rPr>
          <w:rFonts w:ascii="Times New Roman" w:hAnsi="Times New Roman" w:cs="Times New Roman"/>
          <w:sz w:val="28"/>
          <w:szCs w:val="28"/>
        </w:rPr>
        <w:t>по переданным городским полномочиям</w:t>
      </w:r>
      <w:r w:rsidR="00737F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13A0" w:rsidRPr="005B13A0">
        <w:rPr>
          <w:rFonts w:ascii="Times New Roman" w:hAnsi="Times New Roman" w:cs="Times New Roman"/>
          <w:sz w:val="28"/>
          <w:szCs w:val="28"/>
        </w:rPr>
        <w:t>(</w:t>
      </w:r>
      <w:r w:rsidR="00F97B05" w:rsidRPr="005B13A0">
        <w:rPr>
          <w:rFonts w:ascii="Times New Roman" w:hAnsi="Times New Roman" w:cs="Times New Roman"/>
          <w:sz w:val="28"/>
          <w:szCs w:val="28"/>
        </w:rPr>
        <w:t xml:space="preserve">«Реализация полномочий по решению вопросов местного значения Карталинского городского поселения на </w:t>
      </w:r>
      <w:r w:rsidR="006F46E4" w:rsidRPr="005B13A0">
        <w:rPr>
          <w:rFonts w:ascii="Times New Roman" w:hAnsi="Times New Roman" w:cs="Times New Roman"/>
          <w:sz w:val="28"/>
          <w:szCs w:val="28"/>
        </w:rPr>
        <w:t>2024-2026</w:t>
      </w:r>
      <w:r w:rsidR="00F97B05" w:rsidRPr="005B13A0">
        <w:rPr>
          <w:rFonts w:ascii="Times New Roman" w:hAnsi="Times New Roman" w:cs="Times New Roman"/>
          <w:sz w:val="28"/>
          <w:szCs w:val="28"/>
        </w:rPr>
        <w:t xml:space="preserve"> годы», подпрограмма «Другие вопросы в области национальной экономики», поддержка и развитие малого и среднего пре</w:t>
      </w:r>
      <w:r w:rsidR="00BD1A65" w:rsidRPr="005B13A0">
        <w:rPr>
          <w:rFonts w:ascii="Times New Roman" w:hAnsi="Times New Roman" w:cs="Times New Roman"/>
          <w:sz w:val="28"/>
          <w:szCs w:val="28"/>
        </w:rPr>
        <w:t>дпринимательства</w:t>
      </w:r>
      <w:r w:rsidR="005B13A0" w:rsidRPr="005B13A0">
        <w:rPr>
          <w:rFonts w:ascii="Times New Roman" w:hAnsi="Times New Roman" w:cs="Times New Roman"/>
          <w:sz w:val="28"/>
          <w:szCs w:val="28"/>
        </w:rPr>
        <w:t>)</w:t>
      </w:r>
      <w:r w:rsidR="00BD1A65" w:rsidRPr="005B13A0">
        <w:rPr>
          <w:rFonts w:ascii="Times New Roman" w:hAnsi="Times New Roman" w:cs="Times New Roman"/>
          <w:sz w:val="28"/>
          <w:szCs w:val="28"/>
        </w:rPr>
        <w:t>»</w:t>
      </w:r>
      <w:r w:rsidR="00737F70" w:rsidRPr="005B13A0">
        <w:rPr>
          <w:rFonts w:ascii="Times New Roman" w:hAnsi="Times New Roman" w:cs="Times New Roman"/>
          <w:sz w:val="28"/>
          <w:szCs w:val="28"/>
        </w:rPr>
        <w:t xml:space="preserve"> </w:t>
      </w:r>
      <w:r w:rsidR="00737F70">
        <w:rPr>
          <w:rFonts w:ascii="Times New Roman" w:hAnsi="Times New Roman" w:cs="Times New Roman"/>
          <w:sz w:val="28"/>
          <w:szCs w:val="28"/>
        </w:rPr>
        <w:t>освоены запланированные</w:t>
      </w:r>
      <w:r w:rsidR="00F97B05">
        <w:rPr>
          <w:rFonts w:ascii="Times New Roman" w:hAnsi="Times New Roman" w:cs="Times New Roman"/>
          <w:sz w:val="28"/>
          <w:szCs w:val="28"/>
        </w:rPr>
        <w:t xml:space="preserve"> </w:t>
      </w:r>
      <w:r w:rsidR="00737F70">
        <w:rPr>
          <w:rFonts w:ascii="Times New Roman" w:hAnsi="Times New Roman" w:cs="Times New Roman"/>
          <w:sz w:val="28"/>
          <w:szCs w:val="28"/>
        </w:rPr>
        <w:t xml:space="preserve">100, 0 тысяч рублей; и </w:t>
      </w:r>
    </w:p>
    <w:p w14:paraId="4E4FAB64" w14:textId="77777777" w:rsidR="003B6281" w:rsidRDefault="00367BEA" w:rsidP="00C107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0760" w:rsidRPr="00DC3527">
        <w:rPr>
          <w:rFonts w:ascii="Times New Roman" w:hAnsi="Times New Roman" w:cs="Times New Roman"/>
          <w:sz w:val="28"/>
          <w:szCs w:val="28"/>
        </w:rPr>
        <w:t xml:space="preserve"> </w:t>
      </w:r>
      <w:r w:rsidR="005B13A0">
        <w:rPr>
          <w:rFonts w:ascii="Times New Roman" w:hAnsi="Times New Roman" w:cs="Times New Roman"/>
          <w:sz w:val="28"/>
          <w:szCs w:val="28"/>
        </w:rPr>
        <w:t xml:space="preserve"> по районной программе (</w:t>
      </w:r>
      <w:r w:rsidR="00C10760" w:rsidRPr="00DC3527">
        <w:rPr>
          <w:rFonts w:ascii="Times New Roman" w:hAnsi="Times New Roman" w:cs="Times New Roman"/>
          <w:sz w:val="28"/>
          <w:szCs w:val="28"/>
        </w:rPr>
        <w:t>«</w:t>
      </w:r>
      <w:r w:rsidR="00C10760" w:rsidRPr="005B13A0">
        <w:rPr>
          <w:rFonts w:ascii="Times New Roman" w:hAnsi="Times New Roman" w:cs="Times New Roman"/>
          <w:i/>
          <w:sz w:val="28"/>
          <w:szCs w:val="28"/>
        </w:rPr>
        <w:t>Поддержка малого и среднего предпринимательства на территории Карталинского муниципального района на 2022-2024 годы»</w:t>
      </w:r>
      <w:r w:rsidR="005B13A0">
        <w:rPr>
          <w:rFonts w:ascii="Times New Roman" w:hAnsi="Times New Roman" w:cs="Times New Roman"/>
          <w:sz w:val="28"/>
          <w:szCs w:val="28"/>
        </w:rPr>
        <w:t xml:space="preserve">),  </w:t>
      </w:r>
      <w:r w:rsidR="00C10760">
        <w:rPr>
          <w:rFonts w:ascii="Times New Roman" w:hAnsi="Times New Roman" w:cs="Times New Roman"/>
          <w:sz w:val="28"/>
          <w:szCs w:val="28"/>
        </w:rPr>
        <w:t xml:space="preserve">освоено </w:t>
      </w:r>
      <w:r w:rsidR="005B13A0">
        <w:rPr>
          <w:rFonts w:ascii="Times New Roman" w:hAnsi="Times New Roman" w:cs="Times New Roman"/>
          <w:sz w:val="28"/>
          <w:szCs w:val="28"/>
        </w:rPr>
        <w:t>98,9</w:t>
      </w:r>
      <w:r w:rsidR="00FC0E6A">
        <w:rPr>
          <w:rFonts w:ascii="Times New Roman" w:hAnsi="Times New Roman" w:cs="Times New Roman"/>
          <w:sz w:val="28"/>
          <w:szCs w:val="28"/>
        </w:rPr>
        <w:t xml:space="preserve"> тыс.</w:t>
      </w:r>
      <w:r w:rsidR="00C10760">
        <w:rPr>
          <w:rFonts w:ascii="Times New Roman" w:hAnsi="Times New Roman" w:cs="Times New Roman"/>
          <w:sz w:val="28"/>
          <w:szCs w:val="28"/>
        </w:rPr>
        <w:t xml:space="preserve"> руб.</w:t>
      </w:r>
      <w:r w:rsidR="005B13A0">
        <w:rPr>
          <w:rFonts w:ascii="Times New Roman" w:hAnsi="Times New Roman" w:cs="Times New Roman"/>
          <w:sz w:val="28"/>
          <w:szCs w:val="28"/>
        </w:rPr>
        <w:t xml:space="preserve"> при </w:t>
      </w:r>
      <w:r w:rsidR="00C10760">
        <w:rPr>
          <w:rFonts w:ascii="Times New Roman" w:hAnsi="Times New Roman" w:cs="Times New Roman"/>
          <w:sz w:val="28"/>
          <w:szCs w:val="28"/>
        </w:rPr>
        <w:t>план</w:t>
      </w:r>
      <w:r w:rsidR="005B13A0">
        <w:rPr>
          <w:rFonts w:ascii="Times New Roman" w:hAnsi="Times New Roman" w:cs="Times New Roman"/>
          <w:sz w:val="28"/>
          <w:szCs w:val="28"/>
        </w:rPr>
        <w:t>е</w:t>
      </w:r>
      <w:r w:rsidR="00C10760">
        <w:rPr>
          <w:rFonts w:ascii="Times New Roman" w:hAnsi="Times New Roman" w:cs="Times New Roman"/>
          <w:sz w:val="28"/>
          <w:szCs w:val="28"/>
        </w:rPr>
        <w:t xml:space="preserve"> 100,0</w:t>
      </w:r>
      <w:r w:rsidR="00FC0E6A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5B13A0">
        <w:rPr>
          <w:rFonts w:ascii="Times New Roman" w:hAnsi="Times New Roman" w:cs="Times New Roman"/>
          <w:sz w:val="28"/>
          <w:szCs w:val="28"/>
        </w:rPr>
        <w:t xml:space="preserve">,  </w:t>
      </w:r>
    </w:p>
    <w:p w14:paraId="616F0281" w14:textId="77777777" w:rsidR="00367BEA" w:rsidRDefault="00D5782F" w:rsidP="003B62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победителя</w:t>
      </w:r>
      <w:r w:rsidR="004F6D4D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 xml:space="preserve"> награждены</w:t>
      </w:r>
      <w:r w:rsidR="005B13A0">
        <w:rPr>
          <w:rFonts w:ascii="Times New Roman" w:hAnsi="Times New Roman" w:cs="Times New Roman"/>
          <w:sz w:val="28"/>
          <w:szCs w:val="28"/>
        </w:rPr>
        <w:t xml:space="preserve"> подарками (1 место - </w:t>
      </w:r>
      <w:proofErr w:type="spellStart"/>
      <w:r w:rsidR="005B13A0">
        <w:rPr>
          <w:rFonts w:ascii="Times New Roman" w:hAnsi="Times New Roman" w:cs="Times New Roman"/>
          <w:sz w:val="28"/>
          <w:szCs w:val="28"/>
        </w:rPr>
        <w:t>топиарии</w:t>
      </w:r>
      <w:proofErr w:type="spellEnd"/>
      <w:r w:rsidR="005B13A0">
        <w:rPr>
          <w:rFonts w:ascii="Times New Roman" w:hAnsi="Times New Roman" w:cs="Times New Roman"/>
          <w:sz w:val="28"/>
          <w:szCs w:val="28"/>
        </w:rPr>
        <w:t xml:space="preserve"> «Ф</w:t>
      </w:r>
      <w:r>
        <w:rPr>
          <w:rFonts w:ascii="Times New Roman" w:hAnsi="Times New Roman" w:cs="Times New Roman"/>
          <w:sz w:val="28"/>
          <w:szCs w:val="28"/>
        </w:rPr>
        <w:t>л</w:t>
      </w:r>
      <w:r w:rsidR="005B13A0">
        <w:rPr>
          <w:rFonts w:ascii="Times New Roman" w:hAnsi="Times New Roman" w:cs="Times New Roman"/>
          <w:sz w:val="28"/>
          <w:szCs w:val="28"/>
        </w:rPr>
        <w:t xml:space="preserve">аминго» 3 шт., 2 место – </w:t>
      </w:r>
      <w:proofErr w:type="spellStart"/>
      <w:r w:rsidR="005B13A0">
        <w:rPr>
          <w:rFonts w:ascii="Times New Roman" w:hAnsi="Times New Roman" w:cs="Times New Roman"/>
          <w:sz w:val="28"/>
          <w:szCs w:val="28"/>
        </w:rPr>
        <w:t>топиарий</w:t>
      </w:r>
      <w:proofErr w:type="spellEnd"/>
      <w:r w:rsidR="005B13A0">
        <w:rPr>
          <w:rFonts w:ascii="Times New Roman" w:hAnsi="Times New Roman" w:cs="Times New Roman"/>
          <w:sz w:val="28"/>
          <w:szCs w:val="28"/>
        </w:rPr>
        <w:t xml:space="preserve">  «Ч</w:t>
      </w:r>
      <w:r>
        <w:rPr>
          <w:rFonts w:ascii="Times New Roman" w:hAnsi="Times New Roman" w:cs="Times New Roman"/>
          <w:sz w:val="28"/>
          <w:szCs w:val="28"/>
        </w:rPr>
        <w:t>ебурашка</w:t>
      </w:r>
      <w:r w:rsidR="005B13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3 место – кашпо деревянное для цвет</w:t>
      </w:r>
      <w:r w:rsidR="005B13A0">
        <w:rPr>
          <w:rFonts w:ascii="Times New Roman" w:hAnsi="Times New Roman" w:cs="Times New Roman"/>
          <w:sz w:val="28"/>
          <w:szCs w:val="28"/>
        </w:rPr>
        <w:t>ов 2 шт.).</w:t>
      </w:r>
    </w:p>
    <w:p w14:paraId="7ABFED45" w14:textId="77777777" w:rsidR="00516BEB" w:rsidRDefault="00516BEB" w:rsidP="0051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Организованы 16</w:t>
      </w:r>
      <w:r w:rsidRPr="003E1DC7">
        <w:rPr>
          <w:rFonts w:ascii="Times New Roman" w:hAnsi="Times New Roman" w:cs="Times New Roman"/>
          <w:sz w:val="28"/>
          <w:szCs w:val="28"/>
        </w:rPr>
        <w:t xml:space="preserve"> специализированных ярмарок:</w:t>
      </w:r>
      <w:r w:rsidRPr="00516B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специализированная ярмарка «Посадочный материал» 19.02.2024г. -31.05.2024 г.;</w:t>
      </w:r>
    </w:p>
    <w:p w14:paraId="2FFE6B2D" w14:textId="77777777" w:rsidR="00516BEB" w:rsidRPr="004F6D4D" w:rsidRDefault="00516BEB" w:rsidP="0051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D4D">
        <w:rPr>
          <w:rFonts w:ascii="Times New Roman" w:hAnsi="Times New Roman" w:cs="Times New Roman"/>
          <w:sz w:val="24"/>
          <w:szCs w:val="24"/>
        </w:rPr>
        <w:t>-специализированная ярмарка «Лыжня России» 10.02.2024г.</w:t>
      </w:r>
    </w:p>
    <w:p w14:paraId="4E62619B" w14:textId="77777777" w:rsidR="00516BEB" w:rsidRPr="004F6D4D" w:rsidRDefault="00516BEB" w:rsidP="0051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D4D">
        <w:rPr>
          <w:rFonts w:ascii="Times New Roman" w:hAnsi="Times New Roman" w:cs="Times New Roman"/>
          <w:sz w:val="24"/>
          <w:szCs w:val="24"/>
        </w:rPr>
        <w:t>- специализированная ярмарка «Проводы русской зимы» 10.03.2024 г.;</w:t>
      </w:r>
    </w:p>
    <w:p w14:paraId="2F47635B" w14:textId="77777777" w:rsidR="00516BEB" w:rsidRPr="004F6D4D" w:rsidRDefault="00516BEB" w:rsidP="0051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D4D">
        <w:rPr>
          <w:rFonts w:ascii="Times New Roman" w:hAnsi="Times New Roman" w:cs="Times New Roman"/>
          <w:sz w:val="24"/>
          <w:szCs w:val="24"/>
        </w:rPr>
        <w:t xml:space="preserve">-специализированная </w:t>
      </w:r>
      <w:proofErr w:type="spellStart"/>
      <w:r w:rsidRPr="004F6D4D">
        <w:rPr>
          <w:rFonts w:ascii="Times New Roman" w:hAnsi="Times New Roman" w:cs="Times New Roman"/>
          <w:sz w:val="24"/>
          <w:szCs w:val="24"/>
        </w:rPr>
        <w:t>ярмарка«Лучший</w:t>
      </w:r>
      <w:proofErr w:type="spellEnd"/>
      <w:r w:rsidRPr="004F6D4D">
        <w:rPr>
          <w:rFonts w:ascii="Times New Roman" w:hAnsi="Times New Roman" w:cs="Times New Roman"/>
          <w:sz w:val="24"/>
          <w:szCs w:val="24"/>
        </w:rPr>
        <w:t xml:space="preserve"> женский праздник» 06.03.2024г.</w:t>
      </w:r>
    </w:p>
    <w:p w14:paraId="60BB710C" w14:textId="77777777" w:rsidR="00516BEB" w:rsidRPr="004F6D4D" w:rsidRDefault="00516BEB" w:rsidP="0051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D4D">
        <w:rPr>
          <w:rFonts w:ascii="Times New Roman" w:hAnsi="Times New Roman" w:cs="Times New Roman"/>
          <w:sz w:val="24"/>
          <w:szCs w:val="24"/>
        </w:rPr>
        <w:t>- специализированная ярмарка «Радоница» 14.04.2024 г. – 14.05.2024 г.;</w:t>
      </w:r>
    </w:p>
    <w:p w14:paraId="11ECD525" w14:textId="77777777" w:rsidR="00516BEB" w:rsidRPr="004F6D4D" w:rsidRDefault="00516BEB" w:rsidP="0051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D4D">
        <w:rPr>
          <w:rFonts w:ascii="Times New Roman" w:hAnsi="Times New Roman" w:cs="Times New Roman"/>
          <w:sz w:val="24"/>
          <w:szCs w:val="24"/>
        </w:rPr>
        <w:t>- специализированная ярмарка «День Победы»09.05.2024 г.;</w:t>
      </w:r>
    </w:p>
    <w:p w14:paraId="45B9A29D" w14:textId="77777777" w:rsidR="00516BEB" w:rsidRPr="004F6D4D" w:rsidRDefault="00516BEB" w:rsidP="0051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D4D">
        <w:rPr>
          <w:rFonts w:ascii="Times New Roman" w:hAnsi="Times New Roman" w:cs="Times New Roman"/>
          <w:sz w:val="24"/>
          <w:szCs w:val="24"/>
        </w:rPr>
        <w:t>-специализированная ярмарка «Традиционная легкоатлетическая эстафета» 18.05.2024г.</w:t>
      </w:r>
    </w:p>
    <w:p w14:paraId="7DA04762" w14:textId="77777777" w:rsidR="00516BEB" w:rsidRPr="004F6D4D" w:rsidRDefault="00516BEB" w:rsidP="0051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D4D">
        <w:rPr>
          <w:rFonts w:ascii="Times New Roman" w:hAnsi="Times New Roman" w:cs="Times New Roman"/>
          <w:sz w:val="24"/>
          <w:szCs w:val="24"/>
        </w:rPr>
        <w:t>- специализированная ярмарка по реализации саженцев плодовых культур, хвойных деревьев, луковичных растений30.05.2024 г.- 30.06.2024г.;</w:t>
      </w:r>
    </w:p>
    <w:p w14:paraId="08DF7F74" w14:textId="77777777" w:rsidR="00516BEB" w:rsidRPr="004F6D4D" w:rsidRDefault="00516BEB" w:rsidP="0051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D4D">
        <w:rPr>
          <w:rFonts w:ascii="Times New Roman" w:hAnsi="Times New Roman" w:cs="Times New Roman"/>
          <w:sz w:val="24"/>
          <w:szCs w:val="24"/>
        </w:rPr>
        <w:lastRenderedPageBreak/>
        <w:t>- специализированная ярмарка «Домашний сад» реализация рассады овощей и цветов01.06.2023 г.- 30.06.2024г.;</w:t>
      </w:r>
    </w:p>
    <w:p w14:paraId="01293A92" w14:textId="77777777" w:rsidR="00516BEB" w:rsidRPr="004F6D4D" w:rsidRDefault="00516BEB" w:rsidP="0051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D4D">
        <w:rPr>
          <w:rFonts w:ascii="Times New Roman" w:hAnsi="Times New Roman" w:cs="Times New Roman"/>
          <w:sz w:val="24"/>
          <w:szCs w:val="24"/>
        </w:rPr>
        <w:t>- специализированная ярмарка «День защиты детей» 01.06.2024 г.;</w:t>
      </w:r>
    </w:p>
    <w:p w14:paraId="25B893B6" w14:textId="77777777" w:rsidR="00516BEB" w:rsidRPr="004F6D4D" w:rsidRDefault="00516BEB" w:rsidP="0051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D4D">
        <w:rPr>
          <w:rFonts w:ascii="Times New Roman" w:hAnsi="Times New Roman" w:cs="Times New Roman"/>
          <w:sz w:val="24"/>
          <w:szCs w:val="24"/>
        </w:rPr>
        <w:t>- специализированная ярмарка «День молодежи» 29.06.2024 г.</w:t>
      </w:r>
    </w:p>
    <w:p w14:paraId="35076817" w14:textId="77777777" w:rsidR="00516BEB" w:rsidRPr="004F6D4D" w:rsidRDefault="00516BEB" w:rsidP="0051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D4D">
        <w:rPr>
          <w:rFonts w:ascii="Times New Roman" w:hAnsi="Times New Roman" w:cs="Times New Roman"/>
          <w:sz w:val="24"/>
          <w:szCs w:val="24"/>
        </w:rPr>
        <w:t>- специализированная ярмарка «День железнодорожника» 02.08.2024г.</w:t>
      </w:r>
    </w:p>
    <w:p w14:paraId="7830F775" w14:textId="77777777" w:rsidR="00516BEB" w:rsidRPr="004F6D4D" w:rsidRDefault="00516BEB" w:rsidP="0051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D4D">
        <w:rPr>
          <w:rFonts w:ascii="Times New Roman" w:hAnsi="Times New Roman" w:cs="Times New Roman"/>
          <w:sz w:val="24"/>
          <w:szCs w:val="24"/>
        </w:rPr>
        <w:t>-специализированная ярмарка « Цветочное настроение» 05.07.2024г.- 15.09.2024г.</w:t>
      </w:r>
    </w:p>
    <w:p w14:paraId="09923570" w14:textId="77777777" w:rsidR="00516BEB" w:rsidRPr="004F6D4D" w:rsidRDefault="00516BEB" w:rsidP="0051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D4D">
        <w:rPr>
          <w:rFonts w:ascii="Times New Roman" w:hAnsi="Times New Roman" w:cs="Times New Roman"/>
          <w:sz w:val="24"/>
          <w:szCs w:val="24"/>
        </w:rPr>
        <w:t>-специализированная ярмарка Челябинской области «Большая семья» 15.08.2024г.</w:t>
      </w:r>
    </w:p>
    <w:p w14:paraId="4918B12D" w14:textId="77777777" w:rsidR="00516BEB" w:rsidRPr="004F6D4D" w:rsidRDefault="00516BEB" w:rsidP="0051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D4D">
        <w:rPr>
          <w:rFonts w:ascii="Times New Roman" w:hAnsi="Times New Roman" w:cs="Times New Roman"/>
          <w:sz w:val="24"/>
          <w:szCs w:val="24"/>
        </w:rPr>
        <w:t>-специализированная  ярмарка «Народное творчество» 22.11.2024г.</w:t>
      </w:r>
    </w:p>
    <w:p w14:paraId="5351DA9F" w14:textId="77777777" w:rsidR="00516BEB" w:rsidRPr="004F6D4D" w:rsidRDefault="00516BEB" w:rsidP="0051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D4D">
        <w:rPr>
          <w:rFonts w:ascii="Times New Roman" w:hAnsi="Times New Roman" w:cs="Times New Roman"/>
          <w:sz w:val="24"/>
          <w:szCs w:val="24"/>
        </w:rPr>
        <w:t>-специализированная ярмарка «Хвойные деревья»13.12.2024-31.12.2024г.</w:t>
      </w:r>
    </w:p>
    <w:p w14:paraId="063CE659" w14:textId="77777777" w:rsidR="00516BEB" w:rsidRDefault="00516BEB" w:rsidP="0051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приняли 64</w:t>
      </w:r>
      <w:r w:rsidRPr="006377A1">
        <w:rPr>
          <w:rFonts w:ascii="Times New Roman" w:hAnsi="Times New Roman" w:cs="Times New Roman"/>
          <w:sz w:val="28"/>
          <w:szCs w:val="28"/>
        </w:rPr>
        <w:t xml:space="preserve"> субъектов</w:t>
      </w:r>
      <w:r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самозанятые и физические лица занятые ЛПХ.</w:t>
      </w:r>
    </w:p>
    <w:p w14:paraId="695D9CFA" w14:textId="77777777" w:rsidR="00516BEB" w:rsidRDefault="00516BEB" w:rsidP="0051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и фото-отчеты размещены на сайте администрации Карталинского муниципального района.</w:t>
      </w:r>
    </w:p>
    <w:p w14:paraId="475C08F3" w14:textId="77777777" w:rsidR="00516BEB" w:rsidRDefault="00516BEB" w:rsidP="00516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D01BDC" w14:textId="794C6170" w:rsidR="00886907" w:rsidRDefault="00886907" w:rsidP="008869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 официальном сайте</w:t>
      </w:r>
      <w:r w:rsidR="004F6D4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раздел «Потребительский рынок», «Малый бизнес»</w:t>
      </w:r>
      <w:r w:rsidR="004F6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пополнялся информационными и фотоматериалами;</w:t>
      </w:r>
    </w:p>
    <w:p w14:paraId="3AC988A2" w14:textId="77777777" w:rsidR="00886907" w:rsidRDefault="00886907" w:rsidP="003B62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8B9427" w14:textId="77777777" w:rsidR="00CB55D6" w:rsidRDefault="00CB55D6" w:rsidP="003B628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97B05">
        <w:rPr>
          <w:rFonts w:ascii="Times New Roman" w:hAnsi="Times New Roman" w:cs="Times New Roman"/>
          <w:b/>
          <w:sz w:val="28"/>
          <w:szCs w:val="28"/>
        </w:rPr>
        <w:t>По развитию малого и среднего</w:t>
      </w:r>
      <w:r w:rsidR="008869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1DC7">
        <w:rPr>
          <w:rFonts w:ascii="Times New Roman" w:hAnsi="Times New Roman" w:cs="Times New Roman"/>
          <w:b/>
          <w:sz w:val="28"/>
          <w:szCs w:val="28"/>
        </w:rPr>
        <w:t>предпринимательства в сфере торговли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65BF8C2F" w14:textId="0242F8EE" w:rsidR="00886907" w:rsidRDefault="00886907" w:rsidP="003B62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907">
        <w:rPr>
          <w:rFonts w:ascii="Times New Roman" w:hAnsi="Times New Roman" w:cs="Times New Roman"/>
          <w:sz w:val="28"/>
          <w:szCs w:val="28"/>
        </w:rPr>
        <w:t xml:space="preserve">1) </w:t>
      </w:r>
      <w:r w:rsidR="004F6D4D">
        <w:rPr>
          <w:rFonts w:ascii="Times New Roman" w:hAnsi="Times New Roman" w:cs="Times New Roman"/>
          <w:sz w:val="28"/>
          <w:szCs w:val="28"/>
        </w:rPr>
        <w:t>е</w:t>
      </w:r>
      <w:r w:rsidR="00F15502">
        <w:rPr>
          <w:rFonts w:ascii="Times New Roman" w:hAnsi="Times New Roman" w:cs="Times New Roman"/>
          <w:sz w:val="28"/>
          <w:szCs w:val="28"/>
        </w:rPr>
        <w:t>жеквартально предоставлялись данные в МЭР о хозяйствующих субъектах, осуществляющих торговую деятельность для занесения</w:t>
      </w:r>
      <w:r w:rsidR="004F6D4D">
        <w:rPr>
          <w:rFonts w:ascii="Times New Roman" w:hAnsi="Times New Roman" w:cs="Times New Roman"/>
          <w:sz w:val="28"/>
          <w:szCs w:val="28"/>
        </w:rPr>
        <w:t xml:space="preserve"> их</w:t>
      </w:r>
      <w:r w:rsidR="00F15502">
        <w:rPr>
          <w:rFonts w:ascii="Times New Roman" w:hAnsi="Times New Roman" w:cs="Times New Roman"/>
          <w:sz w:val="28"/>
          <w:szCs w:val="28"/>
        </w:rPr>
        <w:t xml:space="preserve"> в Торговый реестр РФ</w:t>
      </w:r>
      <w:r w:rsidR="004F6D4D">
        <w:rPr>
          <w:rFonts w:ascii="Times New Roman" w:hAnsi="Times New Roman" w:cs="Times New Roman"/>
          <w:sz w:val="28"/>
          <w:szCs w:val="28"/>
        </w:rPr>
        <w:t>;</w:t>
      </w:r>
    </w:p>
    <w:p w14:paraId="0071D61F" w14:textId="77777777" w:rsidR="00F15502" w:rsidRDefault="00F15502" w:rsidP="003B62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2)еженедельно  осуществлялся мониторинг розничных цен на основные виды социально значимых продуктов питания;</w:t>
      </w:r>
    </w:p>
    <w:p w14:paraId="2A301E15" w14:textId="77777777" w:rsidR="00F15502" w:rsidRDefault="00F15502" w:rsidP="003B62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по результатам мониторинга обеспеченности </w:t>
      </w:r>
      <w:r w:rsidR="00516BEB">
        <w:rPr>
          <w:rFonts w:ascii="Times New Roman" w:hAnsi="Times New Roman" w:cs="Times New Roman"/>
          <w:sz w:val="28"/>
          <w:szCs w:val="28"/>
        </w:rPr>
        <w:t>населения площадью торговых объектов</w:t>
      </w:r>
      <w:r w:rsidR="00720C5E">
        <w:rPr>
          <w:rFonts w:ascii="Times New Roman" w:hAnsi="Times New Roman" w:cs="Times New Roman"/>
          <w:sz w:val="28"/>
          <w:szCs w:val="28"/>
        </w:rPr>
        <w:t xml:space="preserve"> - в дислокации торговой сети района </w:t>
      </w:r>
      <w:r w:rsidR="004F6D4D">
        <w:rPr>
          <w:rFonts w:ascii="Times New Roman" w:hAnsi="Times New Roman" w:cs="Times New Roman"/>
          <w:sz w:val="28"/>
          <w:szCs w:val="28"/>
        </w:rPr>
        <w:t>числиться    436 объекта</w:t>
      </w:r>
      <w:r w:rsidR="00720C5E">
        <w:rPr>
          <w:rFonts w:ascii="Times New Roman" w:hAnsi="Times New Roman" w:cs="Times New Roman"/>
          <w:sz w:val="28"/>
          <w:szCs w:val="28"/>
        </w:rPr>
        <w:t xml:space="preserve"> торговли, вновь открылось 23 объекта.</w:t>
      </w:r>
    </w:p>
    <w:p w14:paraId="12FED5AA" w14:textId="6AFD30C2" w:rsidR="00A7618D" w:rsidRDefault="00A7618D" w:rsidP="003B62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за год выдано 9 разрешений на строительство новых торговых объектов </w:t>
      </w:r>
      <w:r w:rsidR="00EC63F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2025 уже 5 разрешений).</w:t>
      </w:r>
    </w:p>
    <w:p w14:paraId="5557850E" w14:textId="77777777" w:rsidR="00720C5E" w:rsidRPr="00886907" w:rsidRDefault="00720C5E" w:rsidP="003B62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дислокация торговой сети актуализируется ежегодно на основании сведений сельских и городского поселений.</w:t>
      </w:r>
    </w:p>
    <w:p w14:paraId="19984550" w14:textId="77777777" w:rsidR="00516BEB" w:rsidRDefault="00516BEB" w:rsidP="00A258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A7DA58" w14:textId="77777777" w:rsidR="003E1DC7" w:rsidRDefault="003E1DC7" w:rsidP="003E1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701200" w14:textId="77777777" w:rsidR="00B66701" w:rsidRDefault="005B13A0" w:rsidP="003E1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96F4E0A" w14:textId="77777777" w:rsidR="00AF6813" w:rsidRDefault="00AF6813" w:rsidP="003E1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Карталинского </w:t>
      </w:r>
    </w:p>
    <w:p w14:paraId="2E1191EA" w14:textId="77777777" w:rsidR="003721AD" w:rsidRPr="00EE3E2D" w:rsidRDefault="00AF6813" w:rsidP="00017A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</w:t>
      </w:r>
      <w:r w:rsidR="005B13A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Н.А. Максимовская</w:t>
      </w:r>
    </w:p>
    <w:sectPr w:rsidR="003721AD" w:rsidRPr="00EE3E2D" w:rsidSect="0029417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C0D10"/>
    <w:multiLevelType w:val="hybridMultilevel"/>
    <w:tmpl w:val="A0FED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C0D"/>
    <w:rsid w:val="00017A0C"/>
    <w:rsid w:val="00021F3E"/>
    <w:rsid w:val="00042BAD"/>
    <w:rsid w:val="0006006B"/>
    <w:rsid w:val="000B5E30"/>
    <w:rsid w:val="000C73B1"/>
    <w:rsid w:val="000E3858"/>
    <w:rsid w:val="00121250"/>
    <w:rsid w:val="001457E8"/>
    <w:rsid w:val="0015165A"/>
    <w:rsid w:val="0016208A"/>
    <w:rsid w:val="00163905"/>
    <w:rsid w:val="001650FB"/>
    <w:rsid w:val="001903D0"/>
    <w:rsid w:val="001911AA"/>
    <w:rsid w:val="001A27CE"/>
    <w:rsid w:val="001B3843"/>
    <w:rsid w:val="001B3B43"/>
    <w:rsid w:val="001E4AFC"/>
    <w:rsid w:val="002319F9"/>
    <w:rsid w:val="00246A90"/>
    <w:rsid w:val="00294175"/>
    <w:rsid w:val="002A06F9"/>
    <w:rsid w:val="002A4E5D"/>
    <w:rsid w:val="002A7DE9"/>
    <w:rsid w:val="002D19A6"/>
    <w:rsid w:val="002E2BC4"/>
    <w:rsid w:val="002F22FF"/>
    <w:rsid w:val="00301342"/>
    <w:rsid w:val="00307B3C"/>
    <w:rsid w:val="00334709"/>
    <w:rsid w:val="00336B6F"/>
    <w:rsid w:val="00367BEA"/>
    <w:rsid w:val="003721AD"/>
    <w:rsid w:val="00373959"/>
    <w:rsid w:val="00393E8A"/>
    <w:rsid w:val="003A17C0"/>
    <w:rsid w:val="003B2A91"/>
    <w:rsid w:val="003B2C5D"/>
    <w:rsid w:val="003B6281"/>
    <w:rsid w:val="003B6B5F"/>
    <w:rsid w:val="003D5E7C"/>
    <w:rsid w:val="003E1B53"/>
    <w:rsid w:val="003E1DC7"/>
    <w:rsid w:val="003F214D"/>
    <w:rsid w:val="003F4488"/>
    <w:rsid w:val="00410A24"/>
    <w:rsid w:val="004174B2"/>
    <w:rsid w:val="004431BE"/>
    <w:rsid w:val="00463BCC"/>
    <w:rsid w:val="004641A9"/>
    <w:rsid w:val="00481C47"/>
    <w:rsid w:val="00485C39"/>
    <w:rsid w:val="004D261A"/>
    <w:rsid w:val="004F6D4D"/>
    <w:rsid w:val="00516AC9"/>
    <w:rsid w:val="00516BEB"/>
    <w:rsid w:val="0052675D"/>
    <w:rsid w:val="00531235"/>
    <w:rsid w:val="005937E5"/>
    <w:rsid w:val="005A426D"/>
    <w:rsid w:val="005A4B4D"/>
    <w:rsid w:val="005B13A0"/>
    <w:rsid w:val="005D0014"/>
    <w:rsid w:val="006377A1"/>
    <w:rsid w:val="00676E4C"/>
    <w:rsid w:val="006810EE"/>
    <w:rsid w:val="00693296"/>
    <w:rsid w:val="006A7EC5"/>
    <w:rsid w:val="006B12F2"/>
    <w:rsid w:val="006B1531"/>
    <w:rsid w:val="006B381F"/>
    <w:rsid w:val="006D1888"/>
    <w:rsid w:val="006D5006"/>
    <w:rsid w:val="006F46E4"/>
    <w:rsid w:val="00720C5E"/>
    <w:rsid w:val="00724191"/>
    <w:rsid w:val="00724FBD"/>
    <w:rsid w:val="00737F70"/>
    <w:rsid w:val="00743AD1"/>
    <w:rsid w:val="00743FAC"/>
    <w:rsid w:val="00746756"/>
    <w:rsid w:val="00782AF0"/>
    <w:rsid w:val="007839DB"/>
    <w:rsid w:val="00797363"/>
    <w:rsid w:val="007C0ED2"/>
    <w:rsid w:val="007D1F0B"/>
    <w:rsid w:val="007D35C5"/>
    <w:rsid w:val="007E6B10"/>
    <w:rsid w:val="00800806"/>
    <w:rsid w:val="00804DBC"/>
    <w:rsid w:val="00882732"/>
    <w:rsid w:val="0088427A"/>
    <w:rsid w:val="0088496D"/>
    <w:rsid w:val="00886907"/>
    <w:rsid w:val="00913708"/>
    <w:rsid w:val="009513E6"/>
    <w:rsid w:val="00962FFF"/>
    <w:rsid w:val="00990A99"/>
    <w:rsid w:val="00995181"/>
    <w:rsid w:val="009C5DFD"/>
    <w:rsid w:val="009F271F"/>
    <w:rsid w:val="009F6079"/>
    <w:rsid w:val="00A0345A"/>
    <w:rsid w:val="00A071B5"/>
    <w:rsid w:val="00A25843"/>
    <w:rsid w:val="00A36D6C"/>
    <w:rsid w:val="00A41B2C"/>
    <w:rsid w:val="00A550EE"/>
    <w:rsid w:val="00A65067"/>
    <w:rsid w:val="00A7618D"/>
    <w:rsid w:val="00A9612F"/>
    <w:rsid w:val="00AC37D4"/>
    <w:rsid w:val="00AC443F"/>
    <w:rsid w:val="00AF6813"/>
    <w:rsid w:val="00AF7C0D"/>
    <w:rsid w:val="00B267A1"/>
    <w:rsid w:val="00B26A55"/>
    <w:rsid w:val="00B66701"/>
    <w:rsid w:val="00B72DF5"/>
    <w:rsid w:val="00B744C6"/>
    <w:rsid w:val="00B83D13"/>
    <w:rsid w:val="00BB172D"/>
    <w:rsid w:val="00BB7B96"/>
    <w:rsid w:val="00BD1A65"/>
    <w:rsid w:val="00C10760"/>
    <w:rsid w:val="00C1280D"/>
    <w:rsid w:val="00C3449D"/>
    <w:rsid w:val="00C42E3D"/>
    <w:rsid w:val="00CB55D6"/>
    <w:rsid w:val="00CE4B73"/>
    <w:rsid w:val="00D03AD0"/>
    <w:rsid w:val="00D142AE"/>
    <w:rsid w:val="00D346D1"/>
    <w:rsid w:val="00D3600E"/>
    <w:rsid w:val="00D5782F"/>
    <w:rsid w:val="00D64F51"/>
    <w:rsid w:val="00D8557B"/>
    <w:rsid w:val="00DA1A63"/>
    <w:rsid w:val="00DA3D43"/>
    <w:rsid w:val="00DC3527"/>
    <w:rsid w:val="00E14F42"/>
    <w:rsid w:val="00E31B07"/>
    <w:rsid w:val="00E6114C"/>
    <w:rsid w:val="00E71766"/>
    <w:rsid w:val="00E75730"/>
    <w:rsid w:val="00E84155"/>
    <w:rsid w:val="00E87022"/>
    <w:rsid w:val="00EB2D95"/>
    <w:rsid w:val="00EC63F8"/>
    <w:rsid w:val="00EC78DB"/>
    <w:rsid w:val="00EE3E2D"/>
    <w:rsid w:val="00F12B4F"/>
    <w:rsid w:val="00F15502"/>
    <w:rsid w:val="00F20615"/>
    <w:rsid w:val="00F2743B"/>
    <w:rsid w:val="00F55B6A"/>
    <w:rsid w:val="00F60836"/>
    <w:rsid w:val="00F92E40"/>
    <w:rsid w:val="00F97B05"/>
    <w:rsid w:val="00FB321E"/>
    <w:rsid w:val="00FC0E6A"/>
    <w:rsid w:val="00FD0881"/>
    <w:rsid w:val="00FE3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87A02"/>
  <w15:docId w15:val="{E8D87DB1-6612-4670-A607-5F944C96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843"/>
    <w:pPr>
      <w:ind w:left="720"/>
      <w:contextualSpacing/>
    </w:pPr>
  </w:style>
  <w:style w:type="table" w:styleId="a4">
    <w:name w:val="Table Grid"/>
    <w:basedOn w:val="a1"/>
    <w:uiPriority w:val="59"/>
    <w:rsid w:val="00AF68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2D9FB-C827-4D42-9725-207BA664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5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Eko24</cp:lastModifiedBy>
  <cp:revision>104</cp:revision>
  <cp:lastPrinted>2025-03-07T03:24:00Z</cp:lastPrinted>
  <dcterms:created xsi:type="dcterms:W3CDTF">2023-07-11T08:19:00Z</dcterms:created>
  <dcterms:modified xsi:type="dcterms:W3CDTF">2025-11-06T12:10:00Z</dcterms:modified>
</cp:coreProperties>
</file>